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F79B5" w14:textId="77777777" w:rsidR="009B3B76" w:rsidRPr="001F734D" w:rsidRDefault="009B3B76" w:rsidP="009B3B7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34D">
        <w:rPr>
          <w:rFonts w:ascii="Times New Roman" w:hAnsi="Times New Roman" w:cs="Times New Roman"/>
          <w:b/>
          <w:bCs/>
          <w:sz w:val="28"/>
          <w:szCs w:val="28"/>
        </w:rPr>
        <w:t>LA RICCA RISORSA CULTURALE – LE LINGUE E I DIALETTI</w:t>
      </w:r>
    </w:p>
    <w:p w14:paraId="413D0BF7" w14:textId="77777777" w:rsidR="009B3B76" w:rsidRPr="003712F3" w:rsidRDefault="009B3B76" w:rsidP="009B3B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diversità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lingue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dialetti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parlate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rap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712F3">
        <w:rPr>
          <w:rFonts w:ascii="Times New Roman" w:hAnsi="Times New Roman" w:cs="Times New Roman"/>
          <w:sz w:val="24"/>
          <w:szCs w:val="24"/>
        </w:rPr>
        <w:t>resenta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grande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risorsa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er la nostra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penisola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inoltre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rappresenta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l'identità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suoi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abitanti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dobbiamo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preservare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3712F3">
        <w:rPr>
          <w:rFonts w:ascii="Times New Roman" w:hAnsi="Times New Roman" w:cs="Times New Roman"/>
          <w:sz w:val="24"/>
          <w:szCs w:val="24"/>
        </w:rPr>
        <w:t>egione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3712F3">
        <w:rPr>
          <w:rFonts w:ascii="Times New Roman" w:hAnsi="Times New Roman" w:cs="Times New Roman"/>
          <w:sz w:val="24"/>
          <w:szCs w:val="24"/>
        </w:rPr>
        <w:t>striana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circa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208 000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abitanti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uso </w:t>
      </w:r>
      <w:proofErr w:type="spellStart"/>
      <w:r>
        <w:rPr>
          <w:rFonts w:ascii="Times New Roman" w:hAnsi="Times New Roman" w:cs="Times New Roman"/>
          <w:sz w:val="24"/>
          <w:szCs w:val="24"/>
        </w:rPr>
        <w:t>due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ufficiali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croato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l'italiano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3712F3">
        <w:rPr>
          <w:rFonts w:ascii="Times New Roman" w:hAnsi="Times New Roman" w:cs="Times New Roman"/>
          <w:sz w:val="24"/>
          <w:szCs w:val="24"/>
        </w:rPr>
        <w:t xml:space="preserve"> e la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vera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ric</w:t>
      </w:r>
      <w:r>
        <w:rPr>
          <w:rFonts w:ascii="Times New Roman" w:hAnsi="Times New Roman" w:cs="Times New Roman"/>
          <w:sz w:val="24"/>
          <w:szCs w:val="24"/>
        </w:rPr>
        <w:t>chezza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dialetti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ancora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uso: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ciacavo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l'</w:t>
      </w:r>
      <w:r w:rsidRPr="003712F3">
        <w:rPr>
          <w:rFonts w:ascii="Times New Roman" w:hAnsi="Times New Roman" w:cs="Times New Roman"/>
          <w:sz w:val="24"/>
          <w:szCs w:val="24"/>
        </w:rPr>
        <w:t>istroveneto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l'istriot</w:t>
      </w:r>
      <w:r w:rsidRPr="003712F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l'</w:t>
      </w:r>
      <w:r w:rsidRPr="003712F3">
        <w:rPr>
          <w:rFonts w:ascii="Times New Roman" w:hAnsi="Times New Roman" w:cs="Times New Roman"/>
          <w:sz w:val="24"/>
          <w:szCs w:val="24"/>
        </w:rPr>
        <w:t>istrorumeno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ognuno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essi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</w:t>
      </w:r>
      <w:r w:rsidRPr="00371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varianti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seconda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3712F3">
        <w:rPr>
          <w:rFonts w:ascii="Times New Roman" w:hAnsi="Times New Roman" w:cs="Times New Roman"/>
          <w:sz w:val="24"/>
          <w:szCs w:val="24"/>
        </w:rPr>
        <w:t>terr</w:t>
      </w:r>
      <w:r>
        <w:rPr>
          <w:rFonts w:ascii="Times New Roman" w:hAnsi="Times New Roman" w:cs="Times New Roman"/>
          <w:sz w:val="24"/>
          <w:szCs w:val="24"/>
        </w:rPr>
        <w:t>itorio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vengono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utilizzate</w:t>
      </w:r>
      <w:proofErr w:type="spellEnd"/>
      <w:r w:rsidRPr="003712F3">
        <w:rPr>
          <w:rFonts w:ascii="Times New Roman" w:hAnsi="Times New Roman" w:cs="Times New Roman"/>
          <w:sz w:val="24"/>
          <w:szCs w:val="24"/>
        </w:rPr>
        <w:t>. </w:t>
      </w:r>
    </w:p>
    <w:p w14:paraId="5E00DC31" w14:textId="77777777" w:rsidR="009B3B76" w:rsidRPr="001F734D" w:rsidRDefault="009B3B76" w:rsidP="009B3B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hr-HR"/>
        </w:rPr>
      </w:pPr>
      <w:r w:rsidRPr="001F734D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hr-HR"/>
        </w:rPr>
        <w:t xml:space="preserve">Dialetto ciacavo in Istria </w:t>
      </w:r>
    </w:p>
    <w:p w14:paraId="620C3F5B" w14:textId="77777777" w:rsidR="009B3B76" w:rsidRPr="00617AF3" w:rsidRDefault="009B3B76" w:rsidP="009B3B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 w:rsidRPr="00FE5F28">
        <w:rPr>
          <w:noProof/>
          <w:color w:val="000000"/>
        </w:rPr>
        <w:drawing>
          <wp:inline distT="0" distB="0" distL="0" distR="0" wp14:anchorId="5B209E15" wp14:editId="0D5D6D90">
            <wp:extent cx="2127649" cy="2887980"/>
            <wp:effectExtent l="0" t="0" r="635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364" cy="290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La lingua ciac</w:t>
      </w: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ava in Istria è un gruppo di dialetti della parlata ciacava che si sono sviluppati in Istria. </w:t>
      </w:r>
    </w:p>
    <w:p w14:paraId="0AE7740F" w14:textId="77777777" w:rsidR="009B3B76" w:rsidRPr="003712F3" w:rsidRDefault="009B3B76" w:rsidP="009B3B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</w:t>
      </w: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ella penisola istriana è presente 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nella</w:t>
      </w: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maggior parte il dialetto ciacavo, 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fatta eccezione per </w:t>
      </w: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le città sto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cave intorno a Pola</w:t>
      </w: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come: </w:t>
      </w:r>
      <w:proofErr w:type="spellStart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Pr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omontore</w:t>
      </w:r>
      <w:proofErr w:type="spellEnd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, </w:t>
      </w:r>
      <w:proofErr w:type="spellStart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Vin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curano</w:t>
      </w:r>
      <w:proofErr w:type="spellEnd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, </w:t>
      </w:r>
      <w:proofErr w:type="spellStart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Vintijan</w:t>
      </w:r>
      <w:proofErr w:type="spellEnd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, </w:t>
      </w:r>
      <w:proofErr w:type="spellStart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Vald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ebecco</w:t>
      </w:r>
      <w:proofErr w:type="spellEnd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, </w:t>
      </w:r>
      <w:proofErr w:type="spellStart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Pero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i</w:t>
      </w:r>
      <w:proofErr w:type="spellEnd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(immigrati dal Montenegro), 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Dignano</w:t>
      </w: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e altre città più piccole. </w:t>
      </w:r>
    </w:p>
    <w:p w14:paraId="6C5C096F" w14:textId="77777777" w:rsidR="009B3B76" w:rsidRPr="003712F3" w:rsidRDefault="009B3B76" w:rsidP="009B3B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</w:p>
    <w:p w14:paraId="21E2EB0D" w14:textId="77777777" w:rsidR="009B3B76" w:rsidRPr="003712F3" w:rsidRDefault="009B3B76" w:rsidP="009B3B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Secondo la classificazione di Dalibor </w:t>
      </w:r>
      <w:proofErr w:type="spellStart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Brozović</w:t>
      </w:r>
      <w:proofErr w:type="spellEnd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, ci sono cinque 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o sei </w:t>
      </w: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dialetti in Istria. In termini di distribuzione, la maggior parte della penisola è occupata dal dialetto sud-occidentale o stocavo-cia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cavo</w:t>
      </w: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(</w:t>
      </w:r>
      <w:proofErr w:type="spellStart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štokavsko</w:t>
      </w:r>
      <w:proofErr w:type="spellEnd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– </w:t>
      </w:r>
      <w:proofErr w:type="spellStart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čakavski</w:t>
      </w:r>
      <w:proofErr w:type="spellEnd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), e il più diffuso è il dialetto ciacavo centrale o </w:t>
      </w:r>
      <w:proofErr w:type="spellStart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icavo-ecavo</w:t>
      </w:r>
      <w:proofErr w:type="spellEnd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(</w:t>
      </w:r>
      <w:proofErr w:type="spellStart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ikavsko</w:t>
      </w:r>
      <w:proofErr w:type="spellEnd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– </w:t>
      </w:r>
      <w:proofErr w:type="spellStart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ekavski</w:t>
      </w:r>
      <w:proofErr w:type="spellEnd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). </w:t>
      </w:r>
    </w:p>
    <w:p w14:paraId="196011CA" w14:textId="77777777" w:rsidR="009B3B76" w:rsidRPr="003712F3" w:rsidRDefault="009B3B76" w:rsidP="009B3B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</w:p>
    <w:p w14:paraId="1597317A" w14:textId="77777777" w:rsidR="009B3B76" w:rsidRPr="003712F3" w:rsidRDefault="009B3B76" w:rsidP="009B3B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Fino al XVI secolo l’Istria era </w:t>
      </w:r>
      <w:proofErr w:type="spellStart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eca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,</w:t>
      </w: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ma la penetrazione dei Turchi nel XVI secolo fu la causa dello spostamento della popolazione stoca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v</w:t>
      </w: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a, che a quel tempo si trasferì in Istria tra i ciacavi – </w:t>
      </w:r>
      <w:proofErr w:type="spellStart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cav</w:t>
      </w: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,</w:t>
      </w: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e che</w:t>
      </w:r>
      <w:r w:rsidRPr="00EF19BF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Pr="00EF19BF">
        <w:rPr>
          <w:rFonts w:ascii="Times New Roman" w:hAnsi="Times New Roman" w:cs="Times New Roman"/>
          <w:sz w:val="24"/>
          <w:szCs w:val="24"/>
        </w:rPr>
        <w:t>portò</w:t>
      </w: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nella penisola </w:t>
      </w: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la parlata </w:t>
      </w:r>
      <w:proofErr w:type="spellStart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icava</w:t>
      </w:r>
      <w:proofErr w:type="spellEnd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</w:t>
      </w:r>
    </w:p>
    <w:p w14:paraId="6451C68C" w14:textId="77777777" w:rsidR="009B3B76" w:rsidRPr="003712F3" w:rsidRDefault="009B3B76" w:rsidP="009B3B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</w:p>
    <w:p w14:paraId="303ACFAA" w14:textId="77777777" w:rsidR="009B3B76" w:rsidRPr="003712F3" w:rsidRDefault="009B3B76" w:rsidP="009B3B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Possiamo conclude che la parlata </w:t>
      </w:r>
      <w:proofErr w:type="spellStart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cava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è autoctona, e</w:t>
      </w: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è rimasta in quelle aree in cui non c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i sono state</w:t>
      </w: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immigrazioni delle popolazioni provenienti</w:t>
      </w: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dalla Dalmazia. </w:t>
      </w:r>
    </w:p>
    <w:p w14:paraId="5B3D6853" w14:textId="77777777" w:rsidR="009B3B76" w:rsidRPr="003712F3" w:rsidRDefault="009B3B76" w:rsidP="009B3B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</w:p>
    <w:p w14:paraId="5DD82180" w14:textId="77777777" w:rsidR="009B3B76" w:rsidRPr="003712F3" w:rsidRDefault="009B3B76" w:rsidP="009B3B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Le parlate </w:t>
      </w:r>
      <w:proofErr w:type="spellStart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cave</w:t>
      </w:r>
      <w:proofErr w:type="spellEnd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in Istria sono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il frutto dei processi migratori</w:t>
      </w: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, e 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sono diffuse nel</w:t>
      </w: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l'Istria sud-occidentale e nord-occidentale. </w:t>
      </w:r>
    </w:p>
    <w:p w14:paraId="478A142D" w14:textId="77777777" w:rsidR="009B3B76" w:rsidRPr="003712F3" w:rsidRDefault="009B3B76" w:rsidP="009B3B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</w:p>
    <w:p w14:paraId="1734D2AC" w14:textId="77777777" w:rsidR="009B3B76" w:rsidRPr="003712F3" w:rsidRDefault="009B3B76" w:rsidP="009B3B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Parlando delle caratteristiche del dialetto ciaca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v</w:t>
      </w: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o, nelle parlate della penisola si trovano diverse forme del pronome </w:t>
      </w:r>
      <w:proofErr w:type="spellStart"/>
      <w:r w:rsidRPr="003712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 w:eastAsia="hr-HR"/>
        </w:rPr>
        <w:t>ča</w:t>
      </w:r>
      <w:proofErr w:type="spellEnd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Nella maggior parte delle parlate si usa il pronome </w:t>
      </w:r>
      <w:proofErr w:type="spellStart"/>
      <w:r w:rsidRPr="003712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 w:eastAsia="hr-HR"/>
        </w:rPr>
        <w:t>ča</w:t>
      </w:r>
      <w:proofErr w:type="spellEnd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, nelle parlate chiamate </w:t>
      </w:r>
      <w:proofErr w:type="spellStart"/>
      <w:r w:rsidRPr="003712F3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hr-HR"/>
        </w:rPr>
        <w:t>cakavica</w:t>
      </w:r>
      <w:proofErr w:type="spellEnd"/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troviamo il pronome </w:t>
      </w:r>
      <w:r w:rsidRPr="003712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 w:eastAsia="hr-HR"/>
        </w:rPr>
        <w:t>ca</w:t>
      </w: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, e nel dialetto di Pinguente si usa il pronome</w:t>
      </w:r>
      <w:r w:rsidRPr="003712F3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 w:eastAsia="hr-HR"/>
        </w:rPr>
        <w:t>kaj</w:t>
      </w:r>
      <w:proofErr w:type="spellEnd"/>
      <w:r w:rsidRPr="003712F3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.</w:t>
      </w:r>
    </w:p>
    <w:p w14:paraId="6082DF88" w14:textId="77777777" w:rsidR="009B3B76" w:rsidRPr="003712F3" w:rsidRDefault="009B3B76" w:rsidP="009B3B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</w:p>
    <w:p w14:paraId="17C65673" w14:textId="77777777" w:rsidR="009B3B76" w:rsidRDefault="009B3B76" w:rsidP="009B3B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Che la parola ciaca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v</w:t>
      </w: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a sia ancora "viva" </w:t>
      </w:r>
      <w:r w:rsidRPr="00CC1E87">
        <w:rPr>
          <w:rStyle w:val="Istaknuto"/>
          <w:rFonts w:ascii="Times New Roman" w:hAnsi="Times New Roman" w:cs="Times New Roman"/>
          <w:sz w:val="24"/>
          <w:szCs w:val="24"/>
        </w:rPr>
        <w:t xml:space="preserve">è </w:t>
      </w:r>
      <w:proofErr w:type="spellStart"/>
      <w:r w:rsidRPr="00CC1E87">
        <w:rPr>
          <w:rStyle w:val="Istaknuto"/>
          <w:rFonts w:ascii="Times New Roman" w:hAnsi="Times New Roman" w:cs="Times New Roman"/>
          <w:sz w:val="24"/>
          <w:szCs w:val="24"/>
        </w:rPr>
        <w:t>dimostrato</w:t>
      </w:r>
      <w:proofErr w:type="spellEnd"/>
      <w:r w:rsidRPr="00CC1E87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da</w:t>
      </w: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i numerosi autori contemporanei c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he amano l'espressione ciacav</w:t>
      </w: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a nelle loro opere letterarie. In questo modo, contribuiscono alla conservazione dei dialetti istriani ciacavi, così come 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di </w:t>
      </w:r>
      <w:r w:rsidRPr="003712F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alcune parlate ciacave. </w:t>
      </w:r>
    </w:p>
    <w:p w14:paraId="2EEF3ECA" w14:textId="77777777" w:rsidR="009B3B76" w:rsidRPr="003712F3" w:rsidRDefault="009B3B76" w:rsidP="009B3B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</w:p>
    <w:p w14:paraId="2B488A06" w14:textId="77777777" w:rsidR="009B3B76" w:rsidRPr="001F734D" w:rsidRDefault="009B3B76" w:rsidP="009B3B76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proofErr w:type="spellStart"/>
      <w:r w:rsidRPr="001F7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Istrioto</w:t>
      </w:r>
      <w:proofErr w:type="spellEnd"/>
      <w:r w:rsidRPr="001F7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 xml:space="preserve"> (</w:t>
      </w:r>
      <w:proofErr w:type="spellStart"/>
      <w:r w:rsidRPr="001F7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lingua</w:t>
      </w:r>
      <w:proofErr w:type="spellEnd"/>
      <w:r w:rsidRPr="001F7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 xml:space="preserve"> </w:t>
      </w:r>
      <w:proofErr w:type="spellStart"/>
      <w:r w:rsidRPr="001F7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istroromanza</w:t>
      </w:r>
      <w:proofErr w:type="spellEnd"/>
      <w:r w:rsidRPr="001F7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)</w:t>
      </w:r>
    </w:p>
    <w:p w14:paraId="18E3DC54" w14:textId="77777777" w:rsidR="009B3B76" w:rsidRPr="00617AF3" w:rsidRDefault="009B3B76" w:rsidP="009B3B76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17AF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5440F04C" wp14:editId="5A4F7C48">
            <wp:extent cx="3009900" cy="3708295"/>
            <wp:effectExtent l="0" t="0" r="0" b="6985"/>
            <wp:docPr id="4" name="Slika 4" descr="Slika na kojoj se prikazuje ka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karta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022" cy="3717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L'istrioto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 o la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lingua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istroromanza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17AF3">
        <w:rPr>
          <w:rStyle w:val="Istaknuto"/>
          <w:rFonts w:ascii="Times New Roman" w:hAnsi="Times New Roman" w:cs="Times New Roman"/>
          <w:sz w:val="24"/>
          <w:szCs w:val="24"/>
        </w:rPr>
        <w:t>è</w:t>
      </w:r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gruppo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dialetti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autoctoni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provenienti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 della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penisola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istriana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Formano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un'isola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linguistica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lastRenderedPageBreak/>
        <w:t>nell'Istria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meridionale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. Si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sono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conservati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 solo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sei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aree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: Rovigno,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Dignano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Valle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Fasana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Gallesano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Sissano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anche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nel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passato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avevano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diffusione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AF3">
        <w:rPr>
          <w:rFonts w:ascii="Times New Roman" w:hAnsi="Times New Roman" w:cs="Times New Roman"/>
          <w:color w:val="000000"/>
          <w:sz w:val="24"/>
          <w:szCs w:val="24"/>
        </w:rPr>
        <w:t>maggiore</w:t>
      </w:r>
      <w:proofErr w:type="spellEnd"/>
      <w:r w:rsidRPr="00617AF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883550" w14:textId="77777777" w:rsidR="009B3B76" w:rsidRPr="00617AF3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  <w:r w:rsidRPr="00617AF3">
        <w:rPr>
          <w:color w:val="000000"/>
        </w:rPr>
        <w:t xml:space="preserve">La </w:t>
      </w:r>
      <w:proofErr w:type="spellStart"/>
      <w:r w:rsidRPr="00617AF3">
        <w:rPr>
          <w:color w:val="000000"/>
        </w:rPr>
        <w:t>loro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recessione</w:t>
      </w:r>
      <w:proofErr w:type="spellEnd"/>
      <w:r w:rsidRPr="00617AF3">
        <w:rPr>
          <w:color w:val="000000"/>
        </w:rPr>
        <w:t xml:space="preserve"> di fronte </w:t>
      </w:r>
      <w:proofErr w:type="spellStart"/>
      <w:r w:rsidRPr="00617AF3">
        <w:rPr>
          <w:color w:val="000000"/>
        </w:rPr>
        <w:t>all'istroveneto</w:t>
      </w:r>
      <w:proofErr w:type="spellEnd"/>
      <w:r w:rsidRPr="00617AF3">
        <w:rPr>
          <w:color w:val="000000"/>
        </w:rPr>
        <w:t xml:space="preserve"> è </w:t>
      </w:r>
      <w:proofErr w:type="spellStart"/>
      <w:r w:rsidRPr="00617AF3">
        <w:rPr>
          <w:color w:val="000000"/>
        </w:rPr>
        <w:t>inarrestabile</w:t>
      </w:r>
      <w:proofErr w:type="spellEnd"/>
      <w:r w:rsidRPr="00617AF3">
        <w:rPr>
          <w:color w:val="000000"/>
        </w:rPr>
        <w:t xml:space="preserve">, e </w:t>
      </w:r>
      <w:proofErr w:type="spellStart"/>
      <w:r w:rsidRPr="00617AF3">
        <w:rPr>
          <w:color w:val="000000"/>
        </w:rPr>
        <w:t>il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pericolo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d'estinzione</w:t>
      </w:r>
      <w:proofErr w:type="spellEnd"/>
      <w:r w:rsidRPr="00617AF3">
        <w:rPr>
          <w:color w:val="000000"/>
        </w:rPr>
        <w:t xml:space="preserve"> è </w:t>
      </w:r>
      <w:proofErr w:type="spellStart"/>
      <w:r w:rsidRPr="00617AF3">
        <w:rPr>
          <w:color w:val="000000"/>
        </w:rPr>
        <w:t>sensibile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perché</w:t>
      </w:r>
      <w:proofErr w:type="spellEnd"/>
      <w:r w:rsidRPr="00617AF3">
        <w:rPr>
          <w:color w:val="000000"/>
        </w:rPr>
        <w:t xml:space="preserve"> i </w:t>
      </w:r>
      <w:proofErr w:type="spellStart"/>
      <w:r w:rsidRPr="00617AF3">
        <w:rPr>
          <w:color w:val="000000"/>
        </w:rPr>
        <w:t>locutori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sono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anziani</w:t>
      </w:r>
      <w:proofErr w:type="spellEnd"/>
      <w:r w:rsidRPr="00617AF3">
        <w:rPr>
          <w:color w:val="000000"/>
        </w:rPr>
        <w:t xml:space="preserve">. </w:t>
      </w:r>
      <w:proofErr w:type="spellStart"/>
      <w:r w:rsidRPr="00617AF3">
        <w:rPr>
          <w:color w:val="000000"/>
        </w:rPr>
        <w:t>Gli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influssi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delle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parlate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vicine</w:t>
      </w:r>
      <w:proofErr w:type="spellEnd"/>
      <w:r w:rsidRPr="00617AF3">
        <w:rPr>
          <w:color w:val="000000"/>
        </w:rPr>
        <w:t xml:space="preserve"> (</w:t>
      </w:r>
      <w:proofErr w:type="spellStart"/>
      <w:r w:rsidRPr="00617AF3">
        <w:rPr>
          <w:color w:val="000000"/>
        </w:rPr>
        <w:t>istroveneto</w:t>
      </w:r>
      <w:proofErr w:type="spellEnd"/>
      <w:r w:rsidRPr="00617AF3">
        <w:rPr>
          <w:color w:val="000000"/>
        </w:rPr>
        <w:t xml:space="preserve"> e </w:t>
      </w:r>
      <w:proofErr w:type="spellStart"/>
      <w:r w:rsidRPr="00617AF3">
        <w:rPr>
          <w:color w:val="000000"/>
        </w:rPr>
        <w:t>croato</w:t>
      </w:r>
      <w:proofErr w:type="spellEnd"/>
      <w:r w:rsidRPr="00617AF3">
        <w:rPr>
          <w:color w:val="000000"/>
        </w:rPr>
        <w:t xml:space="preserve">) </w:t>
      </w:r>
      <w:proofErr w:type="spellStart"/>
      <w:r w:rsidRPr="00617AF3">
        <w:rPr>
          <w:color w:val="000000"/>
        </w:rPr>
        <w:t>sono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registrabili</w:t>
      </w:r>
      <w:proofErr w:type="spellEnd"/>
      <w:r w:rsidRPr="00617AF3">
        <w:rPr>
          <w:color w:val="000000"/>
        </w:rPr>
        <w:t xml:space="preserve"> a </w:t>
      </w:r>
      <w:proofErr w:type="spellStart"/>
      <w:r w:rsidRPr="00617AF3">
        <w:rPr>
          <w:color w:val="000000"/>
        </w:rPr>
        <w:t>tutti</w:t>
      </w:r>
      <w:proofErr w:type="spellEnd"/>
      <w:r w:rsidRPr="00617AF3">
        <w:rPr>
          <w:color w:val="000000"/>
        </w:rPr>
        <w:t xml:space="preserve"> i </w:t>
      </w:r>
      <w:proofErr w:type="spellStart"/>
      <w:r w:rsidRPr="00617AF3">
        <w:rPr>
          <w:color w:val="000000"/>
        </w:rPr>
        <w:t>livelli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linguistici</w:t>
      </w:r>
      <w:proofErr w:type="spellEnd"/>
      <w:r w:rsidRPr="00617AF3">
        <w:rPr>
          <w:color w:val="000000"/>
        </w:rPr>
        <w:t xml:space="preserve"> (</w:t>
      </w:r>
      <w:proofErr w:type="spellStart"/>
      <w:r w:rsidRPr="00617AF3">
        <w:rPr>
          <w:color w:val="000000"/>
        </w:rPr>
        <w:t>morfologico</w:t>
      </w:r>
      <w:proofErr w:type="spellEnd"/>
      <w:r w:rsidRPr="00617AF3">
        <w:rPr>
          <w:color w:val="000000"/>
        </w:rPr>
        <w:t xml:space="preserve">, </w:t>
      </w:r>
      <w:proofErr w:type="spellStart"/>
      <w:r w:rsidRPr="00617AF3">
        <w:rPr>
          <w:color w:val="000000"/>
        </w:rPr>
        <w:t>lessicologico</w:t>
      </w:r>
      <w:proofErr w:type="spellEnd"/>
      <w:r w:rsidRPr="00617AF3">
        <w:rPr>
          <w:color w:val="000000"/>
        </w:rPr>
        <w:t xml:space="preserve">, </w:t>
      </w:r>
      <w:proofErr w:type="spellStart"/>
      <w:r w:rsidRPr="00617AF3">
        <w:rPr>
          <w:color w:val="000000"/>
        </w:rPr>
        <w:t>fonetico</w:t>
      </w:r>
      <w:proofErr w:type="spellEnd"/>
      <w:r w:rsidRPr="00617AF3">
        <w:rPr>
          <w:color w:val="000000"/>
        </w:rPr>
        <w:t xml:space="preserve"> e </w:t>
      </w:r>
      <w:proofErr w:type="spellStart"/>
      <w:r w:rsidRPr="00617AF3">
        <w:rPr>
          <w:color w:val="000000"/>
        </w:rPr>
        <w:t>anche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prosodiaco</w:t>
      </w:r>
      <w:proofErr w:type="spellEnd"/>
      <w:r w:rsidRPr="00617AF3">
        <w:rPr>
          <w:color w:val="000000"/>
        </w:rPr>
        <w:t xml:space="preserve">). </w:t>
      </w:r>
      <w:proofErr w:type="spellStart"/>
      <w:r w:rsidRPr="00617AF3">
        <w:rPr>
          <w:color w:val="000000"/>
        </w:rPr>
        <w:t>Nel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futuro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prossimo</w:t>
      </w:r>
      <w:proofErr w:type="spellEnd"/>
      <w:r w:rsidRPr="00617AF3">
        <w:rPr>
          <w:color w:val="000000"/>
        </w:rPr>
        <w:t xml:space="preserve"> sarà </w:t>
      </w:r>
      <w:proofErr w:type="spellStart"/>
      <w:r w:rsidRPr="00617AF3">
        <w:rPr>
          <w:color w:val="000000"/>
        </w:rPr>
        <w:t>completamente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sostituito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dall'istroveneto</w:t>
      </w:r>
      <w:proofErr w:type="spellEnd"/>
      <w:r w:rsidRPr="00617AF3">
        <w:rPr>
          <w:color w:val="000000"/>
        </w:rPr>
        <w:t xml:space="preserve">, </w:t>
      </w:r>
      <w:proofErr w:type="spellStart"/>
      <w:r w:rsidRPr="00617AF3">
        <w:rPr>
          <w:color w:val="000000"/>
        </w:rPr>
        <w:t>perché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non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avrà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le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forze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necessarie</w:t>
      </w:r>
      <w:proofErr w:type="spellEnd"/>
      <w:r w:rsidRPr="00617AF3">
        <w:rPr>
          <w:color w:val="000000"/>
        </w:rPr>
        <w:t xml:space="preserve"> per la </w:t>
      </w:r>
      <w:proofErr w:type="spellStart"/>
      <w:r w:rsidRPr="00617AF3">
        <w:rPr>
          <w:color w:val="000000"/>
        </w:rPr>
        <w:t>sopravvivenza</w:t>
      </w:r>
      <w:proofErr w:type="spellEnd"/>
      <w:r w:rsidRPr="00617AF3">
        <w:rPr>
          <w:color w:val="000000"/>
        </w:rPr>
        <w:t xml:space="preserve">, </w:t>
      </w:r>
      <w:proofErr w:type="spellStart"/>
      <w:r w:rsidRPr="00617AF3">
        <w:rPr>
          <w:color w:val="000000"/>
        </w:rPr>
        <w:t>soprattutto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perché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gli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istriotofoni</w:t>
      </w:r>
      <w:proofErr w:type="spellEnd"/>
      <w:r w:rsidRPr="00617AF3">
        <w:rPr>
          <w:color w:val="000000"/>
        </w:rPr>
        <w:t xml:space="preserve"> si </w:t>
      </w:r>
      <w:proofErr w:type="spellStart"/>
      <w:r w:rsidRPr="00617AF3">
        <w:rPr>
          <w:color w:val="000000"/>
        </w:rPr>
        <w:t>sentono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italiani</w:t>
      </w:r>
      <w:proofErr w:type="spellEnd"/>
      <w:r w:rsidRPr="00617AF3">
        <w:rPr>
          <w:color w:val="000000"/>
        </w:rPr>
        <w:t xml:space="preserve">, </w:t>
      </w:r>
      <w:proofErr w:type="spellStart"/>
      <w:r w:rsidRPr="00617AF3">
        <w:rPr>
          <w:color w:val="000000"/>
        </w:rPr>
        <w:t>cosicché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non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percepiscono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l'istroveneto</w:t>
      </w:r>
      <w:proofErr w:type="spellEnd"/>
      <w:r w:rsidRPr="00617AF3">
        <w:rPr>
          <w:color w:val="000000"/>
        </w:rPr>
        <w:t xml:space="preserve"> e </w:t>
      </w:r>
      <w:proofErr w:type="spellStart"/>
      <w:r w:rsidRPr="00617AF3">
        <w:rPr>
          <w:color w:val="000000"/>
        </w:rPr>
        <w:t>l'italiano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come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lingue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straniere</w:t>
      </w:r>
      <w:proofErr w:type="spellEnd"/>
      <w:r w:rsidRPr="00617AF3">
        <w:rPr>
          <w:color w:val="000000"/>
        </w:rPr>
        <w:t xml:space="preserve">, </w:t>
      </w:r>
      <w:proofErr w:type="spellStart"/>
      <w:r w:rsidRPr="00617AF3">
        <w:rPr>
          <w:color w:val="000000"/>
        </w:rPr>
        <w:t>non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sentono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che</w:t>
      </w:r>
      <w:proofErr w:type="spellEnd"/>
      <w:r w:rsidRPr="00617AF3">
        <w:rPr>
          <w:color w:val="000000"/>
        </w:rPr>
        <w:t xml:space="preserve"> la </w:t>
      </w:r>
      <w:proofErr w:type="spellStart"/>
      <w:r w:rsidRPr="00617AF3">
        <w:rPr>
          <w:color w:val="000000"/>
        </w:rPr>
        <w:t>loro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identità</w:t>
      </w:r>
      <w:proofErr w:type="spellEnd"/>
      <w:r w:rsidRPr="00617AF3">
        <w:rPr>
          <w:color w:val="000000"/>
        </w:rPr>
        <w:t xml:space="preserve"> </w:t>
      </w:r>
      <w:r w:rsidRPr="00617AF3">
        <w:rPr>
          <w:rStyle w:val="Istaknuto"/>
        </w:rPr>
        <w:t>è</w:t>
      </w:r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in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pericolo</w:t>
      </w:r>
      <w:proofErr w:type="spellEnd"/>
      <w:r w:rsidRPr="00617AF3">
        <w:rPr>
          <w:color w:val="000000"/>
        </w:rPr>
        <w:t xml:space="preserve"> e </w:t>
      </w:r>
      <w:proofErr w:type="spellStart"/>
      <w:r w:rsidRPr="00617AF3">
        <w:rPr>
          <w:color w:val="000000"/>
        </w:rPr>
        <w:t>non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hanno</w:t>
      </w:r>
      <w:proofErr w:type="spellEnd"/>
      <w:r w:rsidRPr="00617AF3">
        <w:rPr>
          <w:color w:val="000000"/>
        </w:rPr>
        <w:t xml:space="preserve"> la </w:t>
      </w:r>
      <w:proofErr w:type="spellStart"/>
      <w:r w:rsidRPr="00617AF3">
        <w:rPr>
          <w:color w:val="000000"/>
        </w:rPr>
        <w:t>necessità</w:t>
      </w:r>
      <w:proofErr w:type="spellEnd"/>
      <w:r w:rsidRPr="00617AF3">
        <w:rPr>
          <w:color w:val="000000"/>
        </w:rPr>
        <w:t xml:space="preserve"> di </w:t>
      </w:r>
      <w:proofErr w:type="spellStart"/>
      <w:r w:rsidRPr="00617AF3">
        <w:rPr>
          <w:color w:val="000000"/>
        </w:rPr>
        <w:t>proteggere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il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proprio</w:t>
      </w:r>
      <w:proofErr w:type="spellEnd"/>
      <w:r w:rsidRPr="00617AF3">
        <w:rPr>
          <w:color w:val="000000"/>
        </w:rPr>
        <w:t xml:space="preserve"> idioma. Per di </w:t>
      </w:r>
      <w:proofErr w:type="spellStart"/>
      <w:r w:rsidRPr="00617AF3">
        <w:rPr>
          <w:color w:val="000000"/>
        </w:rPr>
        <w:t>più</w:t>
      </w:r>
      <w:proofErr w:type="spellEnd"/>
      <w:r w:rsidRPr="00617AF3">
        <w:rPr>
          <w:color w:val="000000"/>
        </w:rPr>
        <w:t xml:space="preserve">, </w:t>
      </w:r>
      <w:proofErr w:type="spellStart"/>
      <w:r w:rsidRPr="00617AF3">
        <w:rPr>
          <w:color w:val="000000"/>
        </w:rPr>
        <w:t>tantissimi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istriotofoni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considerano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l'istrioto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una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delle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varianti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dell'istroveneto</w:t>
      </w:r>
      <w:proofErr w:type="spellEnd"/>
      <w:r w:rsidRPr="00617AF3">
        <w:rPr>
          <w:color w:val="000000"/>
        </w:rPr>
        <w:t xml:space="preserve">. </w:t>
      </w:r>
      <w:proofErr w:type="spellStart"/>
      <w:r w:rsidRPr="00617AF3">
        <w:rPr>
          <w:color w:val="000000"/>
        </w:rPr>
        <w:t>Nonostante</w:t>
      </w:r>
      <w:proofErr w:type="spellEnd"/>
      <w:r w:rsidRPr="00617AF3">
        <w:rPr>
          <w:color w:val="000000"/>
        </w:rPr>
        <w:t xml:space="preserve"> la forte </w:t>
      </w:r>
      <w:proofErr w:type="spellStart"/>
      <w:r w:rsidRPr="00617AF3">
        <w:rPr>
          <w:color w:val="000000"/>
        </w:rPr>
        <w:t>venezianizzazione</w:t>
      </w:r>
      <w:proofErr w:type="spellEnd"/>
      <w:r w:rsidRPr="00617AF3">
        <w:rPr>
          <w:color w:val="000000"/>
        </w:rPr>
        <w:t xml:space="preserve">, </w:t>
      </w:r>
      <w:proofErr w:type="spellStart"/>
      <w:r w:rsidRPr="00617AF3">
        <w:rPr>
          <w:color w:val="000000"/>
        </w:rPr>
        <w:t>l'idioma</w:t>
      </w:r>
      <w:proofErr w:type="spellEnd"/>
      <w:r w:rsidRPr="00617AF3">
        <w:rPr>
          <w:color w:val="000000"/>
        </w:rPr>
        <w:t xml:space="preserve"> ha </w:t>
      </w:r>
      <w:proofErr w:type="spellStart"/>
      <w:r w:rsidRPr="00617AF3">
        <w:rPr>
          <w:color w:val="000000"/>
        </w:rPr>
        <w:t>conservato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tutta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una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serie</w:t>
      </w:r>
      <w:proofErr w:type="spellEnd"/>
      <w:r w:rsidRPr="00617AF3">
        <w:rPr>
          <w:color w:val="000000"/>
        </w:rPr>
        <w:t xml:space="preserve"> di elementi </w:t>
      </w:r>
      <w:proofErr w:type="spellStart"/>
      <w:r w:rsidRPr="00617AF3">
        <w:rPr>
          <w:color w:val="000000"/>
        </w:rPr>
        <w:t>che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lo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differenziano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sensibilmente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dall'istroveneto</w:t>
      </w:r>
      <w:proofErr w:type="spellEnd"/>
      <w:r w:rsidRPr="00617AF3">
        <w:rPr>
          <w:color w:val="000000"/>
        </w:rPr>
        <w:t xml:space="preserve">.  </w:t>
      </w:r>
    </w:p>
    <w:p w14:paraId="1C72441D" w14:textId="77777777" w:rsidR="009B3B76" w:rsidRPr="00617AF3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  <w:proofErr w:type="spellStart"/>
      <w:r w:rsidRPr="00617AF3">
        <w:rPr>
          <w:color w:val="000000"/>
        </w:rPr>
        <w:t>Ancora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non</w:t>
      </w:r>
      <w:proofErr w:type="spellEnd"/>
      <w:r w:rsidRPr="00617AF3">
        <w:rPr>
          <w:color w:val="000000"/>
        </w:rPr>
        <w:t xml:space="preserve"> è </w:t>
      </w:r>
      <w:proofErr w:type="spellStart"/>
      <w:r w:rsidRPr="00617AF3">
        <w:rPr>
          <w:color w:val="000000"/>
        </w:rPr>
        <w:t>stata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definita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con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esattezza</w:t>
      </w:r>
      <w:proofErr w:type="spellEnd"/>
      <w:r w:rsidRPr="00617AF3">
        <w:rPr>
          <w:color w:val="000000"/>
        </w:rPr>
        <w:t xml:space="preserve"> la </w:t>
      </w:r>
      <w:proofErr w:type="spellStart"/>
      <w:r w:rsidRPr="00617AF3">
        <w:rPr>
          <w:color w:val="000000"/>
        </w:rPr>
        <w:t>sua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posizione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nella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famiglia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delle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lingue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romanze</w:t>
      </w:r>
      <w:proofErr w:type="spellEnd"/>
      <w:r w:rsidRPr="00617AF3">
        <w:rPr>
          <w:color w:val="000000"/>
        </w:rPr>
        <w:t xml:space="preserve">. Una </w:t>
      </w:r>
      <w:proofErr w:type="spellStart"/>
      <w:r w:rsidRPr="00617AF3">
        <w:rPr>
          <w:color w:val="000000"/>
        </w:rPr>
        <w:t>delle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ipotesi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possibili</w:t>
      </w:r>
      <w:proofErr w:type="spellEnd"/>
      <w:r w:rsidRPr="00617AF3">
        <w:rPr>
          <w:color w:val="000000"/>
        </w:rPr>
        <w:t xml:space="preserve">, tra </w:t>
      </w:r>
      <w:proofErr w:type="spellStart"/>
      <w:r w:rsidRPr="00617AF3">
        <w:rPr>
          <w:color w:val="000000"/>
        </w:rPr>
        <w:t>molte</w:t>
      </w:r>
      <w:proofErr w:type="spellEnd"/>
      <w:r w:rsidRPr="00617AF3">
        <w:rPr>
          <w:color w:val="000000"/>
        </w:rPr>
        <w:t xml:space="preserve">, </w:t>
      </w:r>
      <w:proofErr w:type="spellStart"/>
      <w:r w:rsidRPr="00617AF3">
        <w:rPr>
          <w:color w:val="000000"/>
        </w:rPr>
        <w:t>sulla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posizione</w:t>
      </w:r>
      <w:proofErr w:type="spellEnd"/>
      <w:r w:rsidRPr="00617AF3">
        <w:rPr>
          <w:color w:val="000000"/>
        </w:rPr>
        <w:t xml:space="preserve"> della </w:t>
      </w:r>
      <w:proofErr w:type="spellStart"/>
      <w:r w:rsidRPr="00617AF3">
        <w:rPr>
          <w:color w:val="000000"/>
        </w:rPr>
        <w:t>parlata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istriota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all'interno</w:t>
      </w:r>
      <w:proofErr w:type="spellEnd"/>
      <w:r w:rsidRPr="00617AF3">
        <w:rPr>
          <w:color w:val="000000"/>
        </w:rPr>
        <w:t xml:space="preserve"> della </w:t>
      </w:r>
      <w:proofErr w:type="spellStart"/>
      <w:r w:rsidRPr="00617AF3">
        <w:rPr>
          <w:color w:val="000000"/>
        </w:rPr>
        <w:t>famiglia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linguistica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romanza</w:t>
      </w:r>
      <w:proofErr w:type="spellEnd"/>
      <w:r w:rsidRPr="00617AF3">
        <w:rPr>
          <w:color w:val="000000"/>
        </w:rPr>
        <w:t xml:space="preserve">, è </w:t>
      </w:r>
      <w:proofErr w:type="spellStart"/>
      <w:r w:rsidRPr="00617AF3">
        <w:rPr>
          <w:color w:val="000000"/>
        </w:rPr>
        <w:t>che</w:t>
      </w:r>
      <w:proofErr w:type="spellEnd"/>
      <w:r w:rsidRPr="00617AF3">
        <w:rPr>
          <w:color w:val="000000"/>
        </w:rPr>
        <w:t xml:space="preserve"> si </w:t>
      </w:r>
      <w:proofErr w:type="spellStart"/>
      <w:r w:rsidRPr="00617AF3">
        <w:rPr>
          <w:color w:val="000000"/>
        </w:rPr>
        <w:t>sia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sviluppata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dalla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lingua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comune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romanza</w:t>
      </w:r>
      <w:proofErr w:type="spellEnd"/>
      <w:r w:rsidRPr="00617AF3">
        <w:rPr>
          <w:color w:val="000000"/>
        </w:rPr>
        <w:t xml:space="preserve"> (nata </w:t>
      </w:r>
      <w:proofErr w:type="spellStart"/>
      <w:r w:rsidRPr="00617AF3">
        <w:rPr>
          <w:color w:val="000000"/>
        </w:rPr>
        <w:t>dal</w:t>
      </w:r>
      <w:proofErr w:type="spellEnd"/>
      <w:r w:rsidRPr="00617AF3">
        <w:rPr>
          <w:color w:val="000000"/>
        </w:rPr>
        <w:t xml:space="preserve"> latino </w:t>
      </w:r>
      <w:proofErr w:type="spellStart"/>
      <w:r w:rsidRPr="00617AF3">
        <w:rPr>
          <w:color w:val="000000"/>
        </w:rPr>
        <w:t>volgare</w:t>
      </w:r>
      <w:proofErr w:type="spellEnd"/>
      <w:r w:rsidRPr="00617AF3">
        <w:rPr>
          <w:color w:val="000000"/>
        </w:rPr>
        <w:t xml:space="preserve">), </w:t>
      </w:r>
      <w:proofErr w:type="spellStart"/>
      <w:r w:rsidRPr="00617AF3">
        <w:rPr>
          <w:color w:val="000000"/>
        </w:rPr>
        <w:t>sul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territorio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dell'odierno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Friuli</w:t>
      </w:r>
      <w:proofErr w:type="spellEnd"/>
      <w:r w:rsidRPr="00617AF3">
        <w:rPr>
          <w:color w:val="000000"/>
        </w:rPr>
        <w:t xml:space="preserve">, </w:t>
      </w:r>
      <w:proofErr w:type="spellStart"/>
      <w:r w:rsidRPr="00617AF3">
        <w:rPr>
          <w:color w:val="000000"/>
        </w:rPr>
        <w:t>dell'odierna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Istria</w:t>
      </w:r>
      <w:proofErr w:type="spellEnd"/>
      <w:r w:rsidRPr="00617AF3">
        <w:rPr>
          <w:color w:val="000000"/>
        </w:rPr>
        <w:t xml:space="preserve"> e </w:t>
      </w:r>
      <w:proofErr w:type="spellStart"/>
      <w:r w:rsidRPr="00617AF3">
        <w:rPr>
          <w:color w:val="000000"/>
        </w:rPr>
        <w:t>dell'odierna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Dalmazia</w:t>
      </w:r>
      <w:proofErr w:type="spellEnd"/>
      <w:r w:rsidRPr="00617AF3">
        <w:rPr>
          <w:color w:val="000000"/>
        </w:rPr>
        <w:t xml:space="preserve"> e </w:t>
      </w:r>
      <w:proofErr w:type="spellStart"/>
      <w:r w:rsidRPr="00617AF3">
        <w:rPr>
          <w:color w:val="000000"/>
        </w:rPr>
        <w:t>che</w:t>
      </w:r>
      <w:proofErr w:type="spellEnd"/>
      <w:r w:rsidRPr="00617AF3">
        <w:rPr>
          <w:color w:val="000000"/>
        </w:rPr>
        <w:t xml:space="preserve"> la </w:t>
      </w:r>
      <w:proofErr w:type="spellStart"/>
      <w:r w:rsidRPr="00617AF3">
        <w:rPr>
          <w:color w:val="000000"/>
        </w:rPr>
        <w:t>sua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nascita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sia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stata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condizionata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dalla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colonizzazione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dei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popoli</w:t>
      </w:r>
      <w:proofErr w:type="spellEnd"/>
      <w:r w:rsidRPr="00617AF3">
        <w:rPr>
          <w:color w:val="000000"/>
        </w:rPr>
        <w:t xml:space="preserve"> slavi su </w:t>
      </w:r>
      <w:proofErr w:type="spellStart"/>
      <w:r w:rsidRPr="00617AF3">
        <w:rPr>
          <w:color w:val="000000"/>
        </w:rPr>
        <w:t>questi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territori</w:t>
      </w:r>
      <w:proofErr w:type="spellEnd"/>
      <w:r w:rsidRPr="00617AF3">
        <w:rPr>
          <w:color w:val="000000"/>
        </w:rPr>
        <w:t xml:space="preserve">. Nei </w:t>
      </w:r>
      <w:proofErr w:type="spellStart"/>
      <w:r w:rsidRPr="00617AF3">
        <w:rPr>
          <w:color w:val="000000"/>
        </w:rPr>
        <w:t>tempi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recenti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esiste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una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notevole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produzione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letteraria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in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istrioto</w:t>
      </w:r>
      <w:proofErr w:type="spellEnd"/>
      <w:r w:rsidRPr="00617AF3">
        <w:rPr>
          <w:color w:val="000000"/>
        </w:rPr>
        <w:t xml:space="preserve">; </w:t>
      </w:r>
      <w:proofErr w:type="spellStart"/>
      <w:r w:rsidRPr="00617AF3">
        <w:rPr>
          <w:color w:val="000000"/>
        </w:rPr>
        <w:t>hanno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scritto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in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rovignese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Ligio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Zanini</w:t>
      </w:r>
      <w:proofErr w:type="spellEnd"/>
      <w:r w:rsidRPr="00617AF3">
        <w:rPr>
          <w:color w:val="000000"/>
        </w:rPr>
        <w:t xml:space="preserve"> e </w:t>
      </w:r>
      <w:proofErr w:type="spellStart"/>
      <w:r w:rsidRPr="00617AF3">
        <w:rPr>
          <w:color w:val="000000"/>
        </w:rPr>
        <w:t>Giusto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Curto</w:t>
      </w:r>
      <w:proofErr w:type="spellEnd"/>
      <w:r w:rsidRPr="00617AF3">
        <w:rPr>
          <w:color w:val="000000"/>
        </w:rPr>
        <w:t xml:space="preserve">, </w:t>
      </w:r>
      <w:proofErr w:type="spellStart"/>
      <w:r w:rsidRPr="00617AF3">
        <w:rPr>
          <w:color w:val="000000"/>
        </w:rPr>
        <w:t>in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dignanese</w:t>
      </w:r>
      <w:proofErr w:type="spellEnd"/>
      <w:r w:rsidRPr="00617AF3">
        <w:rPr>
          <w:color w:val="000000"/>
        </w:rPr>
        <w:t xml:space="preserve"> Loredana </w:t>
      </w:r>
      <w:proofErr w:type="spellStart"/>
      <w:r w:rsidRPr="00617AF3">
        <w:rPr>
          <w:color w:val="000000"/>
        </w:rPr>
        <w:t>Bogliun</w:t>
      </w:r>
      <w:proofErr w:type="spellEnd"/>
      <w:r w:rsidRPr="00617AF3">
        <w:rPr>
          <w:color w:val="000000"/>
        </w:rPr>
        <w:t xml:space="preserve">, e </w:t>
      </w:r>
      <w:proofErr w:type="spellStart"/>
      <w:r w:rsidRPr="00617AF3">
        <w:rPr>
          <w:color w:val="000000"/>
        </w:rPr>
        <w:t>in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vallese</w:t>
      </w:r>
      <w:proofErr w:type="spellEnd"/>
      <w:r w:rsidRPr="00617AF3">
        <w:rPr>
          <w:color w:val="000000"/>
        </w:rPr>
        <w:t xml:space="preserve"> Romina </w:t>
      </w:r>
      <w:proofErr w:type="spellStart"/>
      <w:r w:rsidRPr="00617AF3">
        <w:rPr>
          <w:color w:val="000000"/>
        </w:rPr>
        <w:t>Floris</w:t>
      </w:r>
      <w:proofErr w:type="spellEnd"/>
      <w:r w:rsidRPr="00617AF3">
        <w:rPr>
          <w:color w:val="000000"/>
        </w:rPr>
        <w:t xml:space="preserve">. </w:t>
      </w:r>
      <w:proofErr w:type="spellStart"/>
      <w:r w:rsidRPr="00617AF3">
        <w:rPr>
          <w:color w:val="000000"/>
        </w:rPr>
        <w:t>Esistono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alcuni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vocabolari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delle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parlate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istriote</w:t>
      </w:r>
      <w:proofErr w:type="spellEnd"/>
      <w:r w:rsidRPr="00617AF3">
        <w:rPr>
          <w:color w:val="000000"/>
        </w:rPr>
        <w:t xml:space="preserve">: del </w:t>
      </w:r>
      <w:proofErr w:type="spellStart"/>
      <w:r w:rsidRPr="00617AF3">
        <w:rPr>
          <w:color w:val="000000"/>
        </w:rPr>
        <w:t>dignanese</w:t>
      </w:r>
      <w:proofErr w:type="spellEnd"/>
      <w:r w:rsidRPr="00617AF3">
        <w:rPr>
          <w:color w:val="000000"/>
        </w:rPr>
        <w:t xml:space="preserve"> (Giovanni Andrea </w:t>
      </w:r>
      <w:proofErr w:type="spellStart"/>
      <w:r w:rsidRPr="00617AF3">
        <w:rPr>
          <w:color w:val="000000"/>
        </w:rPr>
        <w:t>Dalla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Zonca</w:t>
      </w:r>
      <w:proofErr w:type="spellEnd"/>
      <w:r w:rsidRPr="00617AF3">
        <w:rPr>
          <w:color w:val="000000"/>
        </w:rPr>
        <w:t>, </w:t>
      </w:r>
      <w:proofErr w:type="spellStart"/>
      <w:r w:rsidRPr="00617AF3">
        <w:rPr>
          <w:rStyle w:val="Istaknuto"/>
          <w:color w:val="000000"/>
        </w:rPr>
        <w:t>Vocabolario</w:t>
      </w:r>
      <w:proofErr w:type="spellEnd"/>
      <w:r w:rsidRPr="00617AF3">
        <w:rPr>
          <w:rStyle w:val="Istaknuto"/>
          <w:color w:val="000000"/>
        </w:rPr>
        <w:t xml:space="preserve"> </w:t>
      </w:r>
      <w:proofErr w:type="spellStart"/>
      <w:r w:rsidRPr="00617AF3">
        <w:rPr>
          <w:rStyle w:val="Istaknuto"/>
          <w:color w:val="000000"/>
        </w:rPr>
        <w:t>dignanese</w:t>
      </w:r>
      <w:proofErr w:type="spellEnd"/>
      <w:r w:rsidRPr="00617AF3">
        <w:rPr>
          <w:rStyle w:val="Istaknuto"/>
          <w:color w:val="000000"/>
        </w:rPr>
        <w:t xml:space="preserve"> - </w:t>
      </w:r>
      <w:proofErr w:type="spellStart"/>
      <w:r w:rsidRPr="00617AF3">
        <w:rPr>
          <w:rStyle w:val="Istaknuto"/>
          <w:color w:val="000000"/>
        </w:rPr>
        <w:t>italiano</w:t>
      </w:r>
      <w:proofErr w:type="spellEnd"/>
      <w:r w:rsidRPr="00617AF3">
        <w:rPr>
          <w:color w:val="000000"/>
        </w:rPr>
        <w:t xml:space="preserve">), del </w:t>
      </w:r>
      <w:proofErr w:type="spellStart"/>
      <w:r w:rsidRPr="00617AF3">
        <w:rPr>
          <w:color w:val="000000"/>
        </w:rPr>
        <w:t>vallese</w:t>
      </w:r>
      <w:proofErr w:type="spellEnd"/>
      <w:r w:rsidRPr="00617AF3">
        <w:rPr>
          <w:color w:val="000000"/>
        </w:rPr>
        <w:t xml:space="preserve"> (Domenico </w:t>
      </w:r>
      <w:proofErr w:type="spellStart"/>
      <w:r w:rsidRPr="00617AF3">
        <w:rPr>
          <w:color w:val="000000"/>
        </w:rPr>
        <w:t>Cernecca</w:t>
      </w:r>
      <w:proofErr w:type="spellEnd"/>
      <w:r w:rsidRPr="00617AF3">
        <w:rPr>
          <w:color w:val="000000"/>
        </w:rPr>
        <w:t>, </w:t>
      </w:r>
      <w:proofErr w:type="spellStart"/>
      <w:r w:rsidRPr="00617AF3">
        <w:rPr>
          <w:rStyle w:val="Istaknuto"/>
          <w:color w:val="000000"/>
        </w:rPr>
        <w:t>Dizionario</w:t>
      </w:r>
      <w:proofErr w:type="spellEnd"/>
      <w:r w:rsidRPr="00617AF3">
        <w:rPr>
          <w:rStyle w:val="Istaknuto"/>
          <w:color w:val="000000"/>
        </w:rPr>
        <w:t xml:space="preserve"> del </w:t>
      </w:r>
      <w:proofErr w:type="spellStart"/>
      <w:r w:rsidRPr="00617AF3">
        <w:rPr>
          <w:rStyle w:val="Istaknuto"/>
          <w:color w:val="000000"/>
        </w:rPr>
        <w:t>dialetto</w:t>
      </w:r>
      <w:proofErr w:type="spellEnd"/>
      <w:r w:rsidRPr="00617AF3">
        <w:rPr>
          <w:rStyle w:val="Istaknuto"/>
          <w:color w:val="000000"/>
        </w:rPr>
        <w:t xml:space="preserve"> di </w:t>
      </w:r>
      <w:proofErr w:type="spellStart"/>
      <w:r w:rsidRPr="00617AF3">
        <w:rPr>
          <w:rStyle w:val="Istaknuto"/>
          <w:color w:val="000000"/>
        </w:rPr>
        <w:t>Valle</w:t>
      </w:r>
      <w:proofErr w:type="spellEnd"/>
      <w:r w:rsidRPr="00617AF3">
        <w:rPr>
          <w:rStyle w:val="Istaknuto"/>
          <w:color w:val="000000"/>
        </w:rPr>
        <w:t xml:space="preserve"> </w:t>
      </w:r>
      <w:proofErr w:type="spellStart"/>
      <w:r w:rsidRPr="00617AF3">
        <w:rPr>
          <w:rStyle w:val="Istaknuto"/>
          <w:color w:val="000000"/>
        </w:rPr>
        <w:t>d'Istria</w:t>
      </w:r>
      <w:proofErr w:type="spellEnd"/>
      <w:r w:rsidRPr="00617AF3">
        <w:rPr>
          <w:rStyle w:val="Istaknuto"/>
          <w:color w:val="000000"/>
        </w:rPr>
        <w:t xml:space="preserve">, Sandro </w:t>
      </w:r>
      <w:proofErr w:type="spellStart"/>
      <w:r w:rsidRPr="00617AF3">
        <w:rPr>
          <w:rStyle w:val="Istaknuto"/>
          <w:color w:val="000000"/>
        </w:rPr>
        <w:t>Cergna,Vocabolario</w:t>
      </w:r>
      <w:proofErr w:type="spellEnd"/>
      <w:r w:rsidRPr="00617AF3">
        <w:rPr>
          <w:rStyle w:val="Istaknuto"/>
          <w:color w:val="000000"/>
        </w:rPr>
        <w:t xml:space="preserve"> del </w:t>
      </w:r>
      <w:proofErr w:type="spellStart"/>
      <w:r w:rsidRPr="00617AF3">
        <w:rPr>
          <w:rStyle w:val="Istaknuto"/>
          <w:color w:val="000000"/>
        </w:rPr>
        <w:t>dialetto</w:t>
      </w:r>
      <w:proofErr w:type="spellEnd"/>
      <w:r w:rsidRPr="00617AF3">
        <w:rPr>
          <w:rStyle w:val="Istaknuto"/>
          <w:color w:val="000000"/>
        </w:rPr>
        <w:t xml:space="preserve"> di </w:t>
      </w:r>
      <w:proofErr w:type="spellStart"/>
      <w:r w:rsidRPr="00617AF3">
        <w:rPr>
          <w:rStyle w:val="Istaknuto"/>
          <w:color w:val="000000"/>
        </w:rPr>
        <w:t>Valle</w:t>
      </w:r>
      <w:proofErr w:type="spellEnd"/>
      <w:r w:rsidRPr="00617AF3">
        <w:rPr>
          <w:rStyle w:val="Istaknuto"/>
          <w:color w:val="000000"/>
        </w:rPr>
        <w:t xml:space="preserve"> </w:t>
      </w:r>
      <w:proofErr w:type="spellStart"/>
      <w:r w:rsidRPr="00617AF3">
        <w:rPr>
          <w:rStyle w:val="Istaknuto"/>
          <w:color w:val="000000"/>
        </w:rPr>
        <w:t>d'Istria</w:t>
      </w:r>
      <w:proofErr w:type="spellEnd"/>
      <w:r w:rsidRPr="00617AF3">
        <w:rPr>
          <w:color w:val="000000"/>
        </w:rPr>
        <w:t xml:space="preserve">) e del </w:t>
      </w:r>
      <w:proofErr w:type="spellStart"/>
      <w:r w:rsidRPr="00617AF3">
        <w:rPr>
          <w:color w:val="000000"/>
        </w:rPr>
        <w:t>rovignese</w:t>
      </w:r>
      <w:proofErr w:type="spellEnd"/>
      <w:r w:rsidRPr="00617AF3">
        <w:rPr>
          <w:color w:val="000000"/>
        </w:rPr>
        <w:t xml:space="preserve"> (Antonio e Giovanni </w:t>
      </w:r>
      <w:proofErr w:type="spellStart"/>
      <w:r w:rsidRPr="00617AF3">
        <w:rPr>
          <w:color w:val="000000"/>
        </w:rPr>
        <w:t>Pellizzer</w:t>
      </w:r>
      <w:proofErr w:type="spellEnd"/>
      <w:r w:rsidRPr="00617AF3">
        <w:rPr>
          <w:color w:val="000000"/>
        </w:rPr>
        <w:t>, </w:t>
      </w:r>
      <w:proofErr w:type="spellStart"/>
      <w:r w:rsidRPr="00617AF3">
        <w:rPr>
          <w:rStyle w:val="Istaknuto"/>
          <w:color w:val="000000"/>
        </w:rPr>
        <w:t>Vocabolario</w:t>
      </w:r>
      <w:proofErr w:type="spellEnd"/>
      <w:r w:rsidRPr="00617AF3">
        <w:rPr>
          <w:rStyle w:val="Istaknuto"/>
          <w:color w:val="000000"/>
        </w:rPr>
        <w:t xml:space="preserve"> del </w:t>
      </w:r>
      <w:proofErr w:type="spellStart"/>
      <w:r w:rsidRPr="00617AF3">
        <w:rPr>
          <w:rStyle w:val="Istaknuto"/>
          <w:color w:val="000000"/>
        </w:rPr>
        <w:t>dialetto</w:t>
      </w:r>
      <w:proofErr w:type="spellEnd"/>
      <w:r w:rsidRPr="00617AF3">
        <w:rPr>
          <w:rStyle w:val="Istaknuto"/>
          <w:color w:val="000000"/>
        </w:rPr>
        <w:t xml:space="preserve"> di Rovigno </w:t>
      </w:r>
      <w:proofErr w:type="spellStart"/>
      <w:r w:rsidRPr="00617AF3">
        <w:rPr>
          <w:rStyle w:val="Istaknuto"/>
          <w:color w:val="000000"/>
        </w:rPr>
        <w:t>d'Istria</w:t>
      </w:r>
      <w:proofErr w:type="spellEnd"/>
      <w:r w:rsidRPr="00617AF3">
        <w:rPr>
          <w:color w:val="000000"/>
        </w:rPr>
        <w:t xml:space="preserve">), e </w:t>
      </w:r>
      <w:proofErr w:type="spellStart"/>
      <w:r w:rsidRPr="00617AF3">
        <w:rPr>
          <w:color w:val="000000"/>
        </w:rPr>
        <w:t>l'atlante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linguistico</w:t>
      </w:r>
      <w:proofErr w:type="spellEnd"/>
      <w:r w:rsidRPr="00617AF3">
        <w:rPr>
          <w:color w:val="000000"/>
        </w:rPr>
        <w:t xml:space="preserve"> (Goran Filipi, Barbara </w:t>
      </w:r>
      <w:proofErr w:type="spellStart"/>
      <w:r w:rsidRPr="00617AF3">
        <w:rPr>
          <w:color w:val="000000"/>
        </w:rPr>
        <w:t>Buršić-Giudici</w:t>
      </w:r>
      <w:proofErr w:type="spellEnd"/>
      <w:r w:rsidRPr="00617AF3">
        <w:rPr>
          <w:color w:val="000000"/>
        </w:rPr>
        <w:t>, </w:t>
      </w:r>
      <w:proofErr w:type="spellStart"/>
      <w:r w:rsidRPr="00617AF3">
        <w:rPr>
          <w:rStyle w:val="Istaknuto"/>
          <w:color w:val="000000"/>
        </w:rPr>
        <w:t>Istriotski</w:t>
      </w:r>
      <w:proofErr w:type="spellEnd"/>
      <w:r w:rsidRPr="00617AF3">
        <w:rPr>
          <w:rStyle w:val="Istaknuto"/>
          <w:color w:val="000000"/>
        </w:rPr>
        <w:t xml:space="preserve"> lingvistički atlas, Atlante </w:t>
      </w:r>
      <w:proofErr w:type="spellStart"/>
      <w:r w:rsidRPr="00617AF3">
        <w:rPr>
          <w:rStyle w:val="Istaknuto"/>
          <w:color w:val="000000"/>
        </w:rPr>
        <w:t>linguistico</w:t>
      </w:r>
      <w:proofErr w:type="spellEnd"/>
      <w:r w:rsidRPr="00617AF3">
        <w:rPr>
          <w:rStyle w:val="Istaknuto"/>
          <w:color w:val="000000"/>
        </w:rPr>
        <w:t xml:space="preserve"> </w:t>
      </w:r>
      <w:proofErr w:type="spellStart"/>
      <w:r w:rsidRPr="00617AF3">
        <w:rPr>
          <w:rStyle w:val="Istaknuto"/>
          <w:color w:val="000000"/>
        </w:rPr>
        <w:t>Istrioto</w:t>
      </w:r>
      <w:proofErr w:type="spellEnd"/>
      <w:r w:rsidRPr="00617AF3">
        <w:rPr>
          <w:color w:val="000000"/>
        </w:rPr>
        <w:t>).</w:t>
      </w:r>
    </w:p>
    <w:p w14:paraId="66ABBE5C" w14:textId="77777777" w:rsidR="009B3B76" w:rsidRPr="00617AF3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b/>
          <w:bCs/>
          <w:color w:val="000000"/>
          <w:sz w:val="28"/>
          <w:szCs w:val="28"/>
        </w:rPr>
      </w:pPr>
      <w:proofErr w:type="spellStart"/>
      <w:r w:rsidRPr="00617AF3">
        <w:rPr>
          <w:b/>
          <w:bCs/>
          <w:color w:val="000000"/>
          <w:sz w:val="28"/>
          <w:szCs w:val="28"/>
        </w:rPr>
        <w:t>Istroveneto</w:t>
      </w:r>
      <w:proofErr w:type="spellEnd"/>
    </w:p>
    <w:p w14:paraId="65B2C79B" w14:textId="77777777" w:rsidR="009B3B76" w:rsidRPr="003712F3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  <w:proofErr w:type="spellStart"/>
      <w:r>
        <w:rPr>
          <w:color w:val="000000"/>
        </w:rPr>
        <w:t>L'</w:t>
      </w:r>
      <w:r w:rsidRPr="003712F3">
        <w:rPr>
          <w:color w:val="000000"/>
        </w:rPr>
        <w:t>Istroveneto</w:t>
      </w:r>
      <w:proofErr w:type="spellEnd"/>
      <w:r w:rsidRPr="003712F3">
        <w:rPr>
          <w:color w:val="000000"/>
        </w:rPr>
        <w:t xml:space="preserve"> è </w:t>
      </w:r>
      <w:proofErr w:type="spellStart"/>
      <w:r w:rsidRPr="003712F3">
        <w:rPr>
          <w:color w:val="000000"/>
        </w:rPr>
        <w:t>l'insieme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dei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dialetti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italiani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nella</w:t>
      </w:r>
      <w:proofErr w:type="spellEnd"/>
      <w:r w:rsidRPr="003712F3">
        <w:rPr>
          <w:color w:val="000000"/>
        </w:rPr>
        <w:t xml:space="preserve"> parte </w:t>
      </w:r>
      <w:proofErr w:type="spellStart"/>
      <w:r w:rsidRPr="003712F3">
        <w:rPr>
          <w:color w:val="000000"/>
        </w:rPr>
        <w:t>slovena</w:t>
      </w:r>
      <w:proofErr w:type="spellEnd"/>
      <w:r w:rsidRPr="003712F3">
        <w:rPr>
          <w:color w:val="000000"/>
        </w:rPr>
        <w:t xml:space="preserve"> e </w:t>
      </w:r>
      <w:proofErr w:type="spellStart"/>
      <w:r w:rsidRPr="003712F3">
        <w:rPr>
          <w:color w:val="000000"/>
        </w:rPr>
        <w:t>croata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dell'Istria</w:t>
      </w:r>
      <w:proofErr w:type="spellEnd"/>
      <w:r w:rsidRPr="003712F3">
        <w:rPr>
          <w:color w:val="000000"/>
        </w:rPr>
        <w:t xml:space="preserve">. </w:t>
      </w:r>
      <w:proofErr w:type="spellStart"/>
      <w:r w:rsidRPr="003712F3">
        <w:rPr>
          <w:color w:val="000000"/>
        </w:rPr>
        <w:t>Dopo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il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processo</w:t>
      </w:r>
      <w:proofErr w:type="spellEnd"/>
      <w:r w:rsidRPr="003712F3">
        <w:rPr>
          <w:color w:val="000000"/>
        </w:rPr>
        <w:t xml:space="preserve"> di </w:t>
      </w:r>
      <w:proofErr w:type="spellStart"/>
      <w:r w:rsidRPr="003712F3">
        <w:rPr>
          <w:color w:val="000000"/>
        </w:rPr>
        <w:t>romanizzazione</w:t>
      </w:r>
      <w:proofErr w:type="spellEnd"/>
      <w:r w:rsidRPr="003712F3">
        <w:rPr>
          <w:color w:val="000000"/>
        </w:rPr>
        <w:t xml:space="preserve">, </w:t>
      </w:r>
      <w:proofErr w:type="spellStart"/>
      <w:r w:rsidRPr="003712F3">
        <w:rPr>
          <w:color w:val="000000"/>
        </w:rPr>
        <w:t>dalla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lingua</w:t>
      </w:r>
      <w:proofErr w:type="spellEnd"/>
      <w:r w:rsidRPr="003712F3">
        <w:rPr>
          <w:color w:val="000000"/>
        </w:rPr>
        <w:t xml:space="preserve"> latina </w:t>
      </w:r>
      <w:proofErr w:type="spellStart"/>
      <w:r w:rsidRPr="003712F3">
        <w:rPr>
          <w:color w:val="000000"/>
        </w:rPr>
        <w:t>regionale</w:t>
      </w:r>
      <w:proofErr w:type="spellEnd"/>
      <w:r w:rsidRPr="003712F3">
        <w:rPr>
          <w:color w:val="000000"/>
        </w:rPr>
        <w:t xml:space="preserve"> si </w:t>
      </w:r>
      <w:proofErr w:type="spellStart"/>
      <w:r w:rsidRPr="003712F3">
        <w:rPr>
          <w:color w:val="000000"/>
        </w:rPr>
        <w:t>sono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sviluppati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gli</w:t>
      </w:r>
      <w:proofErr w:type="spellEnd"/>
      <w:r w:rsidRPr="003712F3">
        <w:rPr>
          <w:color w:val="000000"/>
        </w:rPr>
        <w:t xml:space="preserve"> idiomi </w:t>
      </w:r>
      <w:proofErr w:type="spellStart"/>
      <w:r w:rsidRPr="003712F3">
        <w:rPr>
          <w:color w:val="000000"/>
        </w:rPr>
        <w:t>locali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nel</w:t>
      </w:r>
      <w:proofErr w:type="spellEnd"/>
      <w:r>
        <w:rPr>
          <w:color w:val="000000"/>
        </w:rPr>
        <w:t xml:space="preserve"> s</w:t>
      </w:r>
      <w:r w:rsidRPr="003712F3">
        <w:rPr>
          <w:color w:val="000000"/>
        </w:rPr>
        <w:t xml:space="preserve">ud </w:t>
      </w:r>
      <w:proofErr w:type="spellStart"/>
      <w:r w:rsidRPr="003712F3">
        <w:rPr>
          <w:color w:val="000000"/>
        </w:rPr>
        <w:t>dell'Istria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l'istrioto</w:t>
      </w:r>
      <w:proofErr w:type="spellEnd"/>
      <w:r w:rsidRPr="003712F3">
        <w:rPr>
          <w:color w:val="000000"/>
        </w:rPr>
        <w:t xml:space="preserve"> o </w:t>
      </w:r>
      <w:proofErr w:type="spellStart"/>
      <w:r w:rsidRPr="003712F3">
        <w:rPr>
          <w:color w:val="000000"/>
        </w:rPr>
        <w:t>l'istroromanzo</w:t>
      </w:r>
      <w:proofErr w:type="spellEnd"/>
      <w:r w:rsidRPr="003712F3">
        <w:rPr>
          <w:color w:val="000000"/>
        </w:rPr>
        <w:t xml:space="preserve"> (a </w:t>
      </w:r>
      <w:proofErr w:type="spellStart"/>
      <w:r w:rsidRPr="003712F3">
        <w:rPr>
          <w:color w:val="000000"/>
        </w:rPr>
        <w:t>Valle</w:t>
      </w:r>
      <w:proofErr w:type="spellEnd"/>
      <w:r w:rsidRPr="003712F3">
        <w:rPr>
          <w:color w:val="000000"/>
        </w:rPr>
        <w:t xml:space="preserve">, a Rovigno, a </w:t>
      </w:r>
      <w:proofErr w:type="spellStart"/>
      <w:r w:rsidRPr="003712F3">
        <w:rPr>
          <w:color w:val="000000"/>
        </w:rPr>
        <w:t>Fasana</w:t>
      </w:r>
      <w:proofErr w:type="spellEnd"/>
      <w:r w:rsidRPr="003712F3">
        <w:rPr>
          <w:color w:val="000000"/>
        </w:rPr>
        <w:t xml:space="preserve">, a </w:t>
      </w:r>
      <w:proofErr w:type="spellStart"/>
      <w:r w:rsidRPr="003712F3">
        <w:rPr>
          <w:color w:val="000000"/>
        </w:rPr>
        <w:t>Gallesano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Dignano</w:t>
      </w:r>
      <w:proofErr w:type="spellEnd"/>
      <w:r>
        <w:rPr>
          <w:color w:val="000000"/>
        </w:rPr>
        <w:t xml:space="preserve"> e a </w:t>
      </w:r>
      <w:proofErr w:type="spellStart"/>
      <w:r>
        <w:rPr>
          <w:color w:val="000000"/>
        </w:rPr>
        <w:t>Sissano</w:t>
      </w:r>
      <w:proofErr w:type="spellEnd"/>
      <w:r>
        <w:rPr>
          <w:color w:val="000000"/>
        </w:rPr>
        <w:t xml:space="preserve">), e </w:t>
      </w:r>
      <w:proofErr w:type="spellStart"/>
      <w:r>
        <w:rPr>
          <w:color w:val="000000"/>
        </w:rPr>
        <w:t>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</w:t>
      </w:r>
      <w:r w:rsidRPr="003712F3">
        <w:rPr>
          <w:color w:val="000000"/>
        </w:rPr>
        <w:t>ord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dei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dialetti</w:t>
      </w:r>
      <w:proofErr w:type="spellEnd"/>
      <w:r w:rsidRPr="003712F3">
        <w:rPr>
          <w:color w:val="000000"/>
        </w:rPr>
        <w:t xml:space="preserve"> di </w:t>
      </w:r>
      <w:proofErr w:type="spellStart"/>
      <w:r w:rsidRPr="003712F3">
        <w:rPr>
          <w:color w:val="000000"/>
        </w:rPr>
        <w:t>tipo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friulano</w:t>
      </w:r>
      <w:proofErr w:type="spellEnd"/>
      <w:r w:rsidRPr="003712F3">
        <w:rPr>
          <w:color w:val="000000"/>
        </w:rPr>
        <w:t xml:space="preserve"> (</w:t>
      </w:r>
      <w:proofErr w:type="spellStart"/>
      <w:r w:rsidRPr="003712F3">
        <w:rPr>
          <w:color w:val="000000"/>
        </w:rPr>
        <w:t>Muggia</w:t>
      </w:r>
      <w:proofErr w:type="spellEnd"/>
      <w:r w:rsidRPr="003712F3">
        <w:rPr>
          <w:color w:val="000000"/>
        </w:rPr>
        <w:t xml:space="preserve">, </w:t>
      </w:r>
      <w:proofErr w:type="spellStart"/>
      <w:r w:rsidRPr="003712F3">
        <w:rPr>
          <w:color w:val="000000"/>
        </w:rPr>
        <w:t>Trieste</w:t>
      </w:r>
      <w:proofErr w:type="spellEnd"/>
      <w:r w:rsidRPr="003712F3">
        <w:rPr>
          <w:color w:val="000000"/>
        </w:rPr>
        <w:t>).</w:t>
      </w:r>
    </w:p>
    <w:p w14:paraId="16A06CA3" w14:textId="77777777" w:rsidR="009B3B76" w:rsidRPr="003712F3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  <w:r w:rsidRPr="003712F3">
        <w:rPr>
          <w:color w:val="000000"/>
        </w:rPr>
        <w:lastRenderedPageBreak/>
        <w:t xml:space="preserve">Col tempo, </w:t>
      </w:r>
      <w:proofErr w:type="spellStart"/>
      <w:r w:rsidRPr="003712F3">
        <w:rPr>
          <w:color w:val="000000"/>
        </w:rPr>
        <w:t>le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comunicazioni</w:t>
      </w:r>
      <w:proofErr w:type="spellEnd"/>
      <w:r w:rsidRPr="003712F3">
        <w:rPr>
          <w:color w:val="000000"/>
        </w:rPr>
        <w:t xml:space="preserve"> e i </w:t>
      </w:r>
      <w:proofErr w:type="spellStart"/>
      <w:r w:rsidRPr="003712F3">
        <w:rPr>
          <w:color w:val="000000"/>
        </w:rPr>
        <w:t>legami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delle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città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istriane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con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Venezia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diventarono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sempre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più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frequenti</w:t>
      </w:r>
      <w:proofErr w:type="spellEnd"/>
      <w:r w:rsidRPr="003712F3">
        <w:rPr>
          <w:color w:val="000000"/>
        </w:rPr>
        <w:t xml:space="preserve"> e </w:t>
      </w:r>
      <w:proofErr w:type="spellStart"/>
      <w:r w:rsidRPr="003712F3">
        <w:rPr>
          <w:color w:val="000000"/>
        </w:rPr>
        <w:t>quindi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anche</w:t>
      </w:r>
      <w:proofErr w:type="spellEnd"/>
      <w:r w:rsidRPr="003712F3">
        <w:rPr>
          <w:color w:val="000000"/>
        </w:rPr>
        <w:t xml:space="preserve"> la </w:t>
      </w:r>
      <w:proofErr w:type="spellStart"/>
      <w:r w:rsidRPr="003712F3">
        <w:rPr>
          <w:color w:val="000000"/>
        </w:rPr>
        <w:t>lingua</w:t>
      </w:r>
      <w:proofErr w:type="spellEnd"/>
      <w:r w:rsidRPr="003712F3">
        <w:rPr>
          <w:color w:val="000000"/>
        </w:rPr>
        <w:t xml:space="preserve"> di </w:t>
      </w:r>
      <w:proofErr w:type="spellStart"/>
      <w:r w:rsidRPr="003712F3">
        <w:rPr>
          <w:color w:val="000000"/>
        </w:rPr>
        <w:t>cui</w:t>
      </w:r>
      <w:proofErr w:type="spellEnd"/>
      <w:r w:rsidRPr="003712F3">
        <w:rPr>
          <w:color w:val="000000"/>
        </w:rPr>
        <w:t xml:space="preserve"> si </w:t>
      </w:r>
      <w:proofErr w:type="spellStart"/>
      <w:r w:rsidRPr="003712F3">
        <w:rPr>
          <w:color w:val="000000"/>
        </w:rPr>
        <w:t>servivano</w:t>
      </w:r>
      <w:proofErr w:type="spellEnd"/>
      <w:r w:rsidRPr="003712F3">
        <w:rPr>
          <w:color w:val="000000"/>
        </w:rPr>
        <w:t xml:space="preserve"> i </w:t>
      </w:r>
      <w:proofErr w:type="spellStart"/>
      <w:r w:rsidRPr="003712F3">
        <w:rPr>
          <w:color w:val="000000"/>
        </w:rPr>
        <w:t>marinai</w:t>
      </w:r>
      <w:proofErr w:type="spellEnd"/>
      <w:r w:rsidRPr="003712F3">
        <w:rPr>
          <w:color w:val="000000"/>
        </w:rPr>
        <w:t xml:space="preserve"> e i </w:t>
      </w:r>
      <w:proofErr w:type="spellStart"/>
      <w:r w:rsidRPr="003712F3">
        <w:rPr>
          <w:color w:val="000000"/>
        </w:rPr>
        <w:t>commercianti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veneziani</w:t>
      </w:r>
      <w:proofErr w:type="spellEnd"/>
      <w:r w:rsidRPr="003712F3">
        <w:rPr>
          <w:color w:val="000000"/>
        </w:rPr>
        <w:t xml:space="preserve"> (</w:t>
      </w:r>
      <w:proofErr w:type="spellStart"/>
      <w:r w:rsidRPr="003712F3">
        <w:rPr>
          <w:color w:val="000000"/>
        </w:rPr>
        <w:t>il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dialetto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veneto</w:t>
      </w:r>
      <w:proofErr w:type="spellEnd"/>
      <w:r w:rsidRPr="003712F3">
        <w:rPr>
          <w:color w:val="000000"/>
        </w:rPr>
        <w:t xml:space="preserve">) </w:t>
      </w:r>
      <w:proofErr w:type="spellStart"/>
      <w:r w:rsidRPr="003712F3">
        <w:rPr>
          <w:color w:val="000000"/>
        </w:rPr>
        <w:t>pene</w:t>
      </w:r>
      <w:r>
        <w:rPr>
          <w:color w:val="000000"/>
        </w:rPr>
        <w:t>trò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mura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Con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mescolanza</w:t>
      </w:r>
      <w:proofErr w:type="spellEnd"/>
      <w:r w:rsidRPr="003712F3">
        <w:rPr>
          <w:color w:val="000000"/>
        </w:rPr>
        <w:t xml:space="preserve"> del </w:t>
      </w:r>
      <w:proofErr w:type="spellStart"/>
      <w:r w:rsidRPr="003712F3">
        <w:rPr>
          <w:color w:val="000000"/>
        </w:rPr>
        <w:t>dialetto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romanzo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locale</w:t>
      </w:r>
      <w:proofErr w:type="spellEnd"/>
      <w:r w:rsidRPr="003712F3">
        <w:rPr>
          <w:color w:val="000000"/>
        </w:rPr>
        <w:t xml:space="preserve"> e </w:t>
      </w:r>
      <w:r>
        <w:rPr>
          <w:color w:val="000000"/>
        </w:rPr>
        <w:t>del</w:t>
      </w:r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dialetto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veneto</w:t>
      </w:r>
      <w:proofErr w:type="spellEnd"/>
      <w:r w:rsidRPr="003712F3">
        <w:rPr>
          <w:color w:val="000000"/>
        </w:rPr>
        <w:t xml:space="preserve"> (</w:t>
      </w:r>
      <w:proofErr w:type="spellStart"/>
      <w:r w:rsidRPr="003712F3">
        <w:rPr>
          <w:color w:val="000000"/>
        </w:rPr>
        <w:t>straniero</w:t>
      </w:r>
      <w:proofErr w:type="spellEnd"/>
      <w:r w:rsidRPr="003712F3">
        <w:rPr>
          <w:color w:val="000000"/>
        </w:rPr>
        <w:t xml:space="preserve">) </w:t>
      </w:r>
      <w:proofErr w:type="spellStart"/>
      <w:r w:rsidRPr="003712F3">
        <w:rPr>
          <w:color w:val="000000"/>
        </w:rPr>
        <w:t>nacque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un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su</w:t>
      </w:r>
      <w:r>
        <w:rPr>
          <w:color w:val="000000"/>
        </w:rPr>
        <w:t>per</w:t>
      </w:r>
      <w:r w:rsidRPr="003712F3">
        <w:rPr>
          <w:color w:val="000000"/>
        </w:rPr>
        <w:t>strato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che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oggi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chiamiamo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b/>
          <w:bCs/>
          <w:color w:val="000000"/>
        </w:rPr>
        <w:t>istroveneto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processo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venetizzazione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in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Istria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ebbe</w:t>
      </w:r>
      <w:proofErr w:type="spellEnd"/>
      <w:r w:rsidRPr="003712F3">
        <w:rPr>
          <w:color w:val="000000"/>
        </w:rPr>
        <w:t xml:space="preserve"> tre </w:t>
      </w:r>
      <w:proofErr w:type="spellStart"/>
      <w:r w:rsidRPr="003712F3">
        <w:rPr>
          <w:color w:val="000000"/>
        </w:rPr>
        <w:t>fasi</w:t>
      </w:r>
      <w:proofErr w:type="spellEnd"/>
      <w:r w:rsidRPr="003712F3">
        <w:rPr>
          <w:color w:val="000000"/>
        </w:rPr>
        <w:t>:</w:t>
      </w:r>
    </w:p>
    <w:p w14:paraId="23746F33" w14:textId="77777777" w:rsidR="009B3B76" w:rsidRPr="003712F3" w:rsidRDefault="009B3B76" w:rsidP="009B3B76">
      <w:pPr>
        <w:pStyle w:val="StandardWeb"/>
        <w:numPr>
          <w:ilvl w:val="0"/>
          <w:numId w:val="1"/>
        </w:numPr>
        <w:shd w:val="clear" w:color="auto" w:fill="FFFFFF"/>
        <w:spacing w:before="0" w:beforeAutospacing="0" w:line="360" w:lineRule="auto"/>
        <w:rPr>
          <w:color w:val="000000"/>
        </w:rPr>
      </w:pPr>
      <w:r w:rsidRPr="003712F3">
        <w:rPr>
          <w:color w:val="000000"/>
        </w:rPr>
        <w:t xml:space="preserve">La prima, </w:t>
      </w:r>
      <w:proofErr w:type="spellStart"/>
      <w:r w:rsidRPr="003712F3">
        <w:rPr>
          <w:color w:val="000000"/>
        </w:rPr>
        <w:t>dal</w:t>
      </w:r>
      <w:proofErr w:type="spellEnd"/>
      <w:r w:rsidRPr="003712F3">
        <w:rPr>
          <w:color w:val="000000"/>
        </w:rPr>
        <w:t xml:space="preserve"> X </w:t>
      </w:r>
      <w:proofErr w:type="spellStart"/>
      <w:r w:rsidRPr="003712F3">
        <w:rPr>
          <w:color w:val="000000"/>
        </w:rPr>
        <w:t>al</w:t>
      </w:r>
      <w:proofErr w:type="spellEnd"/>
      <w:r w:rsidRPr="003712F3">
        <w:rPr>
          <w:color w:val="000000"/>
        </w:rPr>
        <w:t xml:space="preserve"> XV </w:t>
      </w:r>
      <w:proofErr w:type="spellStart"/>
      <w:r w:rsidRPr="003712F3">
        <w:rPr>
          <w:color w:val="000000"/>
        </w:rPr>
        <w:t>sec</w:t>
      </w:r>
      <w:proofErr w:type="spellEnd"/>
      <w:r w:rsidRPr="003712F3">
        <w:rPr>
          <w:color w:val="000000"/>
        </w:rPr>
        <w:t xml:space="preserve">., </w:t>
      </w:r>
      <w:proofErr w:type="spellStart"/>
      <w:r w:rsidRPr="003712F3">
        <w:rPr>
          <w:color w:val="000000"/>
        </w:rPr>
        <w:t>nel</w:t>
      </w:r>
      <w:proofErr w:type="spellEnd"/>
      <w:r w:rsidRPr="003712F3">
        <w:rPr>
          <w:color w:val="000000"/>
        </w:rPr>
        <w:t xml:space="preserve"> periodo di </w:t>
      </w:r>
      <w:proofErr w:type="spellStart"/>
      <w:r w:rsidRPr="003712F3">
        <w:rPr>
          <w:color w:val="000000"/>
        </w:rPr>
        <w:t>espansione</w:t>
      </w:r>
      <w:proofErr w:type="spellEnd"/>
      <w:r w:rsidRPr="003712F3">
        <w:rPr>
          <w:color w:val="000000"/>
        </w:rPr>
        <w:t xml:space="preserve"> della </w:t>
      </w:r>
      <w:proofErr w:type="spellStart"/>
      <w:r w:rsidRPr="003712F3">
        <w:rPr>
          <w:color w:val="000000"/>
        </w:rPr>
        <w:t>Repubblica</w:t>
      </w:r>
      <w:proofErr w:type="spellEnd"/>
      <w:r w:rsidRPr="003712F3">
        <w:rPr>
          <w:color w:val="000000"/>
        </w:rPr>
        <w:t xml:space="preserve"> </w:t>
      </w:r>
      <w:r>
        <w:rPr>
          <w:color w:val="000000"/>
        </w:rPr>
        <w:t xml:space="preserve">di </w:t>
      </w:r>
      <w:proofErr w:type="spellStart"/>
      <w:r>
        <w:rPr>
          <w:color w:val="000000"/>
        </w:rPr>
        <w:t>Venezia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durante</w:t>
      </w:r>
      <w:proofErr w:type="spellEnd"/>
      <w:r w:rsidRPr="003712F3">
        <w:rPr>
          <w:color w:val="000000"/>
        </w:rPr>
        <w:t xml:space="preserve"> la </w:t>
      </w:r>
      <w:proofErr w:type="spellStart"/>
      <w:r w:rsidRPr="003712F3">
        <w:rPr>
          <w:color w:val="000000"/>
        </w:rPr>
        <w:t>quale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essa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sottomise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le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città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istriane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al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proprio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governo</w:t>
      </w:r>
      <w:proofErr w:type="spellEnd"/>
      <w:r w:rsidRPr="003712F3">
        <w:rPr>
          <w:color w:val="000000"/>
        </w:rPr>
        <w:t xml:space="preserve">. In </w:t>
      </w:r>
      <w:proofErr w:type="spellStart"/>
      <w:r w:rsidRPr="003712F3">
        <w:rPr>
          <w:color w:val="000000"/>
        </w:rPr>
        <w:t>questo</w:t>
      </w:r>
      <w:proofErr w:type="spellEnd"/>
      <w:r w:rsidRPr="003712F3">
        <w:rPr>
          <w:color w:val="000000"/>
        </w:rPr>
        <w:t xml:space="preserve"> modo la </w:t>
      </w:r>
      <w:proofErr w:type="spellStart"/>
      <w:r w:rsidRPr="003712F3">
        <w:rPr>
          <w:color w:val="000000"/>
        </w:rPr>
        <w:t>lingua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ufficiale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divenne</w:t>
      </w:r>
      <w:proofErr w:type="spellEnd"/>
      <w:r w:rsidRPr="003712F3">
        <w:rPr>
          <w:color w:val="000000"/>
        </w:rPr>
        <w:t xml:space="preserve"> la </w:t>
      </w:r>
      <w:proofErr w:type="spellStart"/>
      <w:r w:rsidRPr="003712F3">
        <w:rPr>
          <w:color w:val="000000"/>
        </w:rPr>
        <w:t>parlata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dei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veneziani</w:t>
      </w:r>
      <w:proofErr w:type="spellEnd"/>
      <w:r w:rsidRPr="003712F3">
        <w:rPr>
          <w:color w:val="000000"/>
        </w:rPr>
        <w:t xml:space="preserve">, </w:t>
      </w:r>
      <w:proofErr w:type="spellStart"/>
      <w:r w:rsidRPr="003712F3">
        <w:rPr>
          <w:color w:val="000000"/>
        </w:rPr>
        <w:t>anche</w:t>
      </w:r>
      <w:proofErr w:type="spellEnd"/>
      <w:r w:rsidRPr="003712F3">
        <w:rPr>
          <w:color w:val="000000"/>
        </w:rPr>
        <w:t xml:space="preserve"> se a </w:t>
      </w:r>
      <w:proofErr w:type="spellStart"/>
      <w:r w:rsidRPr="003712F3">
        <w:rPr>
          <w:color w:val="000000"/>
        </w:rPr>
        <w:t>quel</w:t>
      </w:r>
      <w:proofErr w:type="spellEnd"/>
      <w:r w:rsidRPr="003712F3">
        <w:rPr>
          <w:color w:val="000000"/>
        </w:rPr>
        <w:t xml:space="preserve"> tempo era </w:t>
      </w:r>
      <w:proofErr w:type="spellStart"/>
      <w:r w:rsidRPr="003712F3">
        <w:rPr>
          <w:color w:val="000000"/>
        </w:rPr>
        <w:t>limitata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agli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ufficiali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che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lavoravano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presso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l'amministrazione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statale</w:t>
      </w:r>
      <w:proofErr w:type="spellEnd"/>
      <w:r w:rsidRPr="003712F3">
        <w:rPr>
          <w:color w:val="000000"/>
        </w:rPr>
        <w:t>.</w:t>
      </w:r>
    </w:p>
    <w:p w14:paraId="44DAC407" w14:textId="77777777" w:rsidR="009B3B76" w:rsidRPr="003712F3" w:rsidRDefault="009B3B76" w:rsidP="009B3B76">
      <w:pPr>
        <w:pStyle w:val="StandardWeb"/>
        <w:numPr>
          <w:ilvl w:val="0"/>
          <w:numId w:val="1"/>
        </w:numPr>
        <w:shd w:val="clear" w:color="auto" w:fill="FFFFFF"/>
        <w:spacing w:before="0" w:beforeAutospacing="0" w:line="360" w:lineRule="auto"/>
        <w:rPr>
          <w:color w:val="000000"/>
        </w:rPr>
      </w:pPr>
      <w:r w:rsidRPr="003712F3">
        <w:rPr>
          <w:color w:val="000000"/>
        </w:rPr>
        <w:t xml:space="preserve">La </w:t>
      </w:r>
      <w:proofErr w:type="spellStart"/>
      <w:r w:rsidRPr="003712F3">
        <w:rPr>
          <w:color w:val="000000"/>
        </w:rPr>
        <w:t>seconda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fase</w:t>
      </w:r>
      <w:proofErr w:type="spellEnd"/>
      <w:r w:rsidRPr="003712F3">
        <w:rPr>
          <w:color w:val="000000"/>
        </w:rPr>
        <w:t xml:space="preserve"> di </w:t>
      </w:r>
      <w:proofErr w:type="spellStart"/>
      <w:r w:rsidRPr="003712F3">
        <w:rPr>
          <w:color w:val="000000"/>
        </w:rPr>
        <w:t>espansione</w:t>
      </w:r>
      <w:proofErr w:type="spellEnd"/>
      <w:r w:rsidRPr="003712F3">
        <w:rPr>
          <w:color w:val="000000"/>
        </w:rPr>
        <w:t xml:space="preserve"> del </w:t>
      </w:r>
      <w:proofErr w:type="spellStart"/>
      <w:r w:rsidRPr="003712F3">
        <w:rPr>
          <w:color w:val="000000"/>
        </w:rPr>
        <w:t>dialetto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veneto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in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Istria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corrisponde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al</w:t>
      </w:r>
      <w:proofErr w:type="spellEnd"/>
      <w:r w:rsidRPr="003712F3">
        <w:rPr>
          <w:color w:val="000000"/>
        </w:rPr>
        <w:t xml:space="preserve"> periodo </w:t>
      </w:r>
      <w:proofErr w:type="spellStart"/>
      <w:r w:rsidRPr="003712F3">
        <w:rPr>
          <w:color w:val="000000"/>
        </w:rPr>
        <w:t>dal</w:t>
      </w:r>
      <w:proofErr w:type="spellEnd"/>
      <w:r w:rsidRPr="003712F3">
        <w:rPr>
          <w:color w:val="000000"/>
        </w:rPr>
        <w:t xml:space="preserve"> XV fino </w:t>
      </w:r>
      <w:proofErr w:type="spellStart"/>
      <w:r w:rsidRPr="003712F3">
        <w:rPr>
          <w:color w:val="000000"/>
        </w:rPr>
        <w:t>alla</w:t>
      </w:r>
      <w:proofErr w:type="spellEnd"/>
      <w:r w:rsidRPr="003712F3">
        <w:rPr>
          <w:color w:val="000000"/>
        </w:rPr>
        <w:t xml:space="preserve"> metà del XIX </w:t>
      </w:r>
      <w:proofErr w:type="spellStart"/>
      <w:r w:rsidRPr="003712F3">
        <w:rPr>
          <w:color w:val="000000"/>
        </w:rPr>
        <w:t>secolo</w:t>
      </w:r>
      <w:proofErr w:type="spellEnd"/>
      <w:r w:rsidRPr="003712F3">
        <w:rPr>
          <w:color w:val="000000"/>
        </w:rPr>
        <w:t xml:space="preserve">, </w:t>
      </w:r>
      <w:proofErr w:type="spellStart"/>
      <w:r w:rsidRPr="003712F3">
        <w:rPr>
          <w:color w:val="000000"/>
        </w:rPr>
        <w:t>quando</w:t>
      </w:r>
      <w:proofErr w:type="spellEnd"/>
      <w:r w:rsidRPr="003712F3">
        <w:rPr>
          <w:color w:val="000000"/>
        </w:rPr>
        <w:t xml:space="preserve"> si </w:t>
      </w:r>
      <w:proofErr w:type="spellStart"/>
      <w:r w:rsidRPr="003712F3">
        <w:rPr>
          <w:color w:val="000000"/>
        </w:rPr>
        <w:t>consolidò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diventando</w:t>
      </w:r>
      <w:proofErr w:type="spellEnd"/>
      <w:r w:rsidRPr="003712F3">
        <w:rPr>
          <w:color w:val="000000"/>
        </w:rPr>
        <w:t xml:space="preserve"> dominante e, </w:t>
      </w:r>
      <w:proofErr w:type="spellStart"/>
      <w:r w:rsidRPr="003712F3">
        <w:rPr>
          <w:color w:val="000000"/>
        </w:rPr>
        <w:t>al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contempo</w:t>
      </w:r>
      <w:proofErr w:type="spellEnd"/>
      <w:r w:rsidRPr="003712F3">
        <w:rPr>
          <w:color w:val="000000"/>
        </w:rPr>
        <w:t xml:space="preserve">, </w:t>
      </w:r>
      <w:proofErr w:type="spellStart"/>
      <w:r w:rsidRPr="003712F3">
        <w:rPr>
          <w:color w:val="000000"/>
        </w:rPr>
        <w:t>represse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le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parlate</w:t>
      </w:r>
      <w:proofErr w:type="spellEnd"/>
      <w:r w:rsidRPr="003712F3">
        <w:rPr>
          <w:color w:val="000000"/>
        </w:rPr>
        <w:t xml:space="preserve"> di </w:t>
      </w:r>
      <w:proofErr w:type="spellStart"/>
      <w:r w:rsidRPr="003712F3">
        <w:rPr>
          <w:color w:val="000000"/>
        </w:rPr>
        <w:t>tipo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friulano</w:t>
      </w:r>
      <w:proofErr w:type="spellEnd"/>
      <w:r w:rsidRPr="003712F3">
        <w:rPr>
          <w:color w:val="000000"/>
        </w:rPr>
        <w:t xml:space="preserve">. </w:t>
      </w:r>
      <w:proofErr w:type="spellStart"/>
      <w:r w:rsidRPr="003712F3">
        <w:rPr>
          <w:color w:val="000000"/>
        </w:rPr>
        <w:t>Nella</w:t>
      </w:r>
      <w:proofErr w:type="spellEnd"/>
      <w:r w:rsidRPr="003712F3">
        <w:rPr>
          <w:color w:val="000000"/>
        </w:rPr>
        <w:t xml:space="preserve"> prima metà del XIX </w:t>
      </w:r>
      <w:proofErr w:type="spellStart"/>
      <w:r w:rsidRPr="003712F3">
        <w:rPr>
          <w:color w:val="000000"/>
        </w:rPr>
        <w:t>secolo</w:t>
      </w:r>
      <w:proofErr w:type="spellEnd"/>
      <w:r w:rsidRPr="003712F3">
        <w:rPr>
          <w:color w:val="000000"/>
        </w:rPr>
        <w:t xml:space="preserve"> è </w:t>
      </w:r>
      <w:proofErr w:type="spellStart"/>
      <w:r w:rsidRPr="003712F3">
        <w:rPr>
          <w:color w:val="000000"/>
        </w:rPr>
        <w:t>caratteristico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il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processo</w:t>
      </w:r>
      <w:proofErr w:type="spellEnd"/>
      <w:r w:rsidRPr="003712F3">
        <w:rPr>
          <w:color w:val="000000"/>
        </w:rPr>
        <w:t xml:space="preserve"> di </w:t>
      </w:r>
      <w:proofErr w:type="spellStart"/>
      <w:r w:rsidRPr="003712F3">
        <w:rPr>
          <w:color w:val="000000"/>
        </w:rPr>
        <w:t>sostituzione</w:t>
      </w:r>
      <w:proofErr w:type="spellEnd"/>
      <w:r w:rsidRPr="003712F3">
        <w:rPr>
          <w:color w:val="000000"/>
        </w:rPr>
        <w:t xml:space="preserve"> del </w:t>
      </w:r>
      <w:proofErr w:type="spellStart"/>
      <w:r w:rsidRPr="003712F3">
        <w:rPr>
          <w:color w:val="000000"/>
        </w:rPr>
        <w:t>tergestino</w:t>
      </w:r>
      <w:proofErr w:type="spellEnd"/>
      <w:r w:rsidRPr="003712F3">
        <w:rPr>
          <w:color w:val="000000"/>
        </w:rPr>
        <w:t xml:space="preserve"> di </w:t>
      </w:r>
      <w:proofErr w:type="spellStart"/>
      <w:r w:rsidRPr="003712F3">
        <w:rPr>
          <w:color w:val="000000"/>
        </w:rPr>
        <w:t>tipo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friulano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con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il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tergestino</w:t>
      </w:r>
      <w:proofErr w:type="spellEnd"/>
      <w:r w:rsidRPr="003712F3">
        <w:rPr>
          <w:color w:val="000000"/>
        </w:rPr>
        <w:t xml:space="preserve"> di </w:t>
      </w:r>
      <w:proofErr w:type="spellStart"/>
      <w:r w:rsidRPr="003712F3">
        <w:rPr>
          <w:color w:val="000000"/>
        </w:rPr>
        <w:t>tipo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veneto</w:t>
      </w:r>
      <w:proofErr w:type="spellEnd"/>
      <w:r w:rsidRPr="003712F3">
        <w:rPr>
          <w:color w:val="000000"/>
        </w:rPr>
        <w:t xml:space="preserve">, </w:t>
      </w:r>
      <w:proofErr w:type="spellStart"/>
      <w:r w:rsidRPr="003712F3">
        <w:rPr>
          <w:color w:val="000000"/>
        </w:rPr>
        <w:t>avvenuto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con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il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processo</w:t>
      </w:r>
      <w:proofErr w:type="spellEnd"/>
      <w:r w:rsidRPr="003712F3">
        <w:rPr>
          <w:color w:val="000000"/>
        </w:rPr>
        <w:t xml:space="preserve"> di </w:t>
      </w:r>
      <w:proofErr w:type="spellStart"/>
      <w:r w:rsidRPr="003712F3">
        <w:rPr>
          <w:color w:val="000000"/>
        </w:rPr>
        <w:t>indebolim</w:t>
      </w:r>
      <w:r>
        <w:rPr>
          <w:color w:val="000000"/>
        </w:rPr>
        <w:t>ento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caduta</w:t>
      </w:r>
      <w:proofErr w:type="spellEnd"/>
      <w:r>
        <w:rPr>
          <w:color w:val="000000"/>
        </w:rPr>
        <w:t xml:space="preserve"> della </w:t>
      </w:r>
      <w:proofErr w:type="spellStart"/>
      <w:r>
        <w:rPr>
          <w:color w:val="000000"/>
        </w:rPr>
        <w:t>Repubblica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Venezia</w:t>
      </w:r>
      <w:proofErr w:type="spellEnd"/>
      <w:r w:rsidRPr="003712F3">
        <w:rPr>
          <w:color w:val="000000"/>
        </w:rPr>
        <w:t xml:space="preserve">. </w:t>
      </w:r>
      <w:proofErr w:type="spellStart"/>
      <w:r w:rsidRPr="003712F3">
        <w:rPr>
          <w:color w:val="000000"/>
        </w:rPr>
        <w:t>Così</w:t>
      </w:r>
      <w:proofErr w:type="spellEnd"/>
      <w:r w:rsidRPr="003712F3">
        <w:rPr>
          <w:color w:val="000000"/>
        </w:rPr>
        <w:t xml:space="preserve"> si </w:t>
      </w:r>
      <w:proofErr w:type="spellStart"/>
      <w:r w:rsidRPr="003712F3">
        <w:rPr>
          <w:color w:val="000000"/>
        </w:rPr>
        <w:t>diffuse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nella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penisola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istriana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il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modello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triestino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senza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troppi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ostacoli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perché</w:t>
      </w:r>
      <w:proofErr w:type="spellEnd"/>
      <w:r w:rsidRPr="003712F3">
        <w:rPr>
          <w:color w:val="000000"/>
        </w:rPr>
        <w:t xml:space="preserve">, </w:t>
      </w:r>
      <w:proofErr w:type="spellStart"/>
      <w:r w:rsidRPr="003712F3">
        <w:rPr>
          <w:color w:val="000000"/>
        </w:rPr>
        <w:t>dopo</w:t>
      </w:r>
      <w:proofErr w:type="spellEnd"/>
      <w:r w:rsidRPr="003712F3">
        <w:rPr>
          <w:color w:val="000000"/>
        </w:rPr>
        <w:t xml:space="preserve"> la </w:t>
      </w:r>
      <w:proofErr w:type="spellStart"/>
      <w:r w:rsidRPr="003712F3">
        <w:rPr>
          <w:color w:val="000000"/>
        </w:rPr>
        <w:t>caduta</w:t>
      </w:r>
      <w:proofErr w:type="spellEnd"/>
      <w:r w:rsidRPr="003712F3">
        <w:rPr>
          <w:color w:val="000000"/>
        </w:rPr>
        <w:t xml:space="preserve"> di </w:t>
      </w:r>
      <w:proofErr w:type="spellStart"/>
      <w:r w:rsidRPr="003712F3">
        <w:rPr>
          <w:color w:val="000000"/>
        </w:rPr>
        <w:t>Venezia</w:t>
      </w:r>
      <w:proofErr w:type="spellEnd"/>
      <w:r w:rsidRPr="003712F3">
        <w:rPr>
          <w:color w:val="000000"/>
        </w:rPr>
        <w:t xml:space="preserve">, </w:t>
      </w:r>
      <w:proofErr w:type="spellStart"/>
      <w:r w:rsidRPr="003712F3">
        <w:rPr>
          <w:color w:val="000000"/>
        </w:rPr>
        <w:t>il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ruolo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economico</w:t>
      </w:r>
      <w:proofErr w:type="spellEnd"/>
      <w:r w:rsidRPr="003712F3">
        <w:rPr>
          <w:color w:val="000000"/>
        </w:rPr>
        <w:t xml:space="preserve"> principale di </w:t>
      </w:r>
      <w:proofErr w:type="spellStart"/>
      <w:r w:rsidRPr="003712F3">
        <w:rPr>
          <w:color w:val="000000"/>
        </w:rPr>
        <w:t>questi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territori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venne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assunto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dal</w:t>
      </w:r>
      <w:proofErr w:type="spellEnd"/>
      <w:r w:rsidRPr="003712F3">
        <w:rPr>
          <w:color w:val="000000"/>
        </w:rPr>
        <w:t xml:space="preserve"> porto di </w:t>
      </w:r>
      <w:proofErr w:type="spellStart"/>
      <w:r w:rsidRPr="003712F3">
        <w:rPr>
          <w:color w:val="000000"/>
        </w:rPr>
        <w:t>Trieste</w:t>
      </w:r>
      <w:proofErr w:type="spellEnd"/>
      <w:r w:rsidRPr="003712F3">
        <w:rPr>
          <w:color w:val="000000"/>
        </w:rPr>
        <w:t>.</w:t>
      </w:r>
    </w:p>
    <w:p w14:paraId="179F2BD8" w14:textId="77777777" w:rsidR="009B3B76" w:rsidRPr="003712F3" w:rsidRDefault="009B3B76" w:rsidP="009B3B76">
      <w:pPr>
        <w:pStyle w:val="StandardWeb"/>
        <w:numPr>
          <w:ilvl w:val="0"/>
          <w:numId w:val="1"/>
        </w:numPr>
        <w:shd w:val="clear" w:color="auto" w:fill="FFFFFF"/>
        <w:spacing w:before="0" w:beforeAutospacing="0" w:line="360" w:lineRule="auto"/>
        <w:rPr>
          <w:color w:val="000000"/>
        </w:rPr>
      </w:pPr>
      <w:r w:rsidRPr="003712F3">
        <w:rPr>
          <w:color w:val="000000"/>
        </w:rPr>
        <w:t xml:space="preserve">La </w:t>
      </w:r>
      <w:proofErr w:type="spellStart"/>
      <w:r w:rsidRPr="003712F3">
        <w:rPr>
          <w:color w:val="000000"/>
        </w:rPr>
        <w:t>terza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fase</w:t>
      </w:r>
      <w:proofErr w:type="spellEnd"/>
      <w:r w:rsidRPr="003712F3">
        <w:rPr>
          <w:color w:val="000000"/>
        </w:rPr>
        <w:t xml:space="preserve"> di </w:t>
      </w:r>
      <w:proofErr w:type="spellStart"/>
      <w:r w:rsidRPr="003712F3">
        <w:rPr>
          <w:color w:val="000000"/>
        </w:rPr>
        <w:t>diffusione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linguistica</w:t>
      </w:r>
      <w:proofErr w:type="spellEnd"/>
      <w:r w:rsidRPr="003712F3">
        <w:rPr>
          <w:color w:val="000000"/>
        </w:rPr>
        <w:t xml:space="preserve"> del </w:t>
      </w:r>
      <w:proofErr w:type="spellStart"/>
      <w:r w:rsidRPr="003712F3">
        <w:rPr>
          <w:color w:val="000000"/>
        </w:rPr>
        <w:t>dialetto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veneto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segna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un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processo</w:t>
      </w:r>
      <w:proofErr w:type="spellEnd"/>
      <w:r w:rsidRPr="003712F3">
        <w:rPr>
          <w:color w:val="000000"/>
        </w:rPr>
        <w:t xml:space="preserve"> di </w:t>
      </w:r>
      <w:proofErr w:type="spellStart"/>
      <w:r w:rsidRPr="003712F3">
        <w:rPr>
          <w:color w:val="000000"/>
        </w:rPr>
        <w:t>contatto</w:t>
      </w:r>
      <w:proofErr w:type="spellEnd"/>
      <w:r w:rsidRPr="003712F3">
        <w:rPr>
          <w:color w:val="000000"/>
        </w:rPr>
        <w:t xml:space="preserve"> del </w:t>
      </w:r>
      <w:proofErr w:type="spellStart"/>
      <w:r w:rsidRPr="003712F3">
        <w:rPr>
          <w:color w:val="000000"/>
        </w:rPr>
        <w:t>triestino</w:t>
      </w:r>
      <w:proofErr w:type="spellEnd"/>
      <w:r w:rsidRPr="003712F3">
        <w:rPr>
          <w:color w:val="000000"/>
        </w:rPr>
        <w:t xml:space="preserve"> e del </w:t>
      </w:r>
      <w:proofErr w:type="spellStart"/>
      <w:r w:rsidRPr="003712F3">
        <w:rPr>
          <w:color w:val="000000"/>
        </w:rPr>
        <w:t>già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consolidato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istroveneto</w:t>
      </w:r>
      <w:proofErr w:type="spellEnd"/>
      <w:r w:rsidRPr="003712F3">
        <w:rPr>
          <w:color w:val="000000"/>
        </w:rPr>
        <w:t xml:space="preserve">, ma </w:t>
      </w:r>
      <w:proofErr w:type="spellStart"/>
      <w:r w:rsidRPr="003712F3">
        <w:rPr>
          <w:color w:val="000000"/>
        </w:rPr>
        <w:t>anche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delle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parlate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slovene</w:t>
      </w:r>
      <w:proofErr w:type="spellEnd"/>
      <w:r w:rsidRPr="003712F3">
        <w:rPr>
          <w:color w:val="000000"/>
        </w:rPr>
        <w:t xml:space="preserve"> e </w:t>
      </w:r>
      <w:proofErr w:type="spellStart"/>
      <w:r w:rsidRPr="003712F3">
        <w:rPr>
          <w:color w:val="000000"/>
        </w:rPr>
        <w:t>croate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in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Istria</w:t>
      </w:r>
      <w:proofErr w:type="spellEnd"/>
      <w:r w:rsidRPr="003712F3">
        <w:rPr>
          <w:color w:val="000000"/>
        </w:rPr>
        <w:t xml:space="preserve">, e si </w:t>
      </w:r>
      <w:proofErr w:type="spellStart"/>
      <w:r w:rsidRPr="003712F3">
        <w:rPr>
          <w:color w:val="000000"/>
        </w:rPr>
        <w:t>protrae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dalla</w:t>
      </w:r>
      <w:proofErr w:type="spellEnd"/>
      <w:r w:rsidRPr="003712F3">
        <w:rPr>
          <w:color w:val="000000"/>
        </w:rPr>
        <w:t xml:space="preserve"> metà del XIX </w:t>
      </w:r>
      <w:proofErr w:type="spellStart"/>
      <w:r w:rsidRPr="003712F3">
        <w:rPr>
          <w:color w:val="000000"/>
        </w:rPr>
        <w:t>secolo</w:t>
      </w:r>
      <w:proofErr w:type="spellEnd"/>
      <w:r w:rsidRPr="003712F3">
        <w:rPr>
          <w:color w:val="000000"/>
        </w:rPr>
        <w:t xml:space="preserve">. </w:t>
      </w:r>
    </w:p>
    <w:p w14:paraId="5061B524" w14:textId="77777777" w:rsidR="009B3B76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Oggi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l'istroveneto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usato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</w:t>
      </w:r>
      <w:r w:rsidRPr="003712F3">
        <w:rPr>
          <w:color w:val="000000"/>
        </w:rPr>
        <w:t>a</w:t>
      </w:r>
      <w:proofErr w:type="spellEnd"/>
      <w:r w:rsidRPr="003712F3">
        <w:rPr>
          <w:color w:val="000000"/>
        </w:rPr>
        <w:t xml:space="preserve">. 25-30000 </w:t>
      </w:r>
      <w:proofErr w:type="spellStart"/>
      <w:r w:rsidRPr="003712F3">
        <w:rPr>
          <w:color w:val="000000"/>
        </w:rPr>
        <w:t>parlanti</w:t>
      </w:r>
      <w:proofErr w:type="spellEnd"/>
      <w:r w:rsidRPr="003712F3">
        <w:rPr>
          <w:color w:val="000000"/>
        </w:rPr>
        <w:t xml:space="preserve"> e da </w:t>
      </w:r>
      <w:proofErr w:type="spellStart"/>
      <w:r w:rsidRPr="003712F3">
        <w:rPr>
          <w:color w:val="000000"/>
        </w:rPr>
        <w:t>un</w:t>
      </w:r>
      <w:proofErr w:type="spellEnd"/>
      <w:r w:rsidRPr="003712F3">
        <w:rPr>
          <w:color w:val="000000"/>
        </w:rPr>
        <w:t xml:space="preserve"> numero </w:t>
      </w:r>
      <w:proofErr w:type="spellStart"/>
      <w:r w:rsidRPr="003712F3">
        <w:rPr>
          <w:color w:val="000000"/>
        </w:rPr>
        <w:t>non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specificato</w:t>
      </w:r>
      <w:proofErr w:type="spellEnd"/>
      <w:r w:rsidRPr="003712F3">
        <w:rPr>
          <w:color w:val="000000"/>
        </w:rPr>
        <w:t xml:space="preserve"> di </w:t>
      </w:r>
      <w:proofErr w:type="spellStart"/>
      <w:r w:rsidRPr="003712F3">
        <w:rPr>
          <w:color w:val="000000"/>
        </w:rPr>
        <w:t>abitanti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dell'Istria</w:t>
      </w:r>
      <w:proofErr w:type="spellEnd"/>
      <w:r w:rsidRPr="003712F3">
        <w:rPr>
          <w:color w:val="000000"/>
        </w:rPr>
        <w:t xml:space="preserve">, </w:t>
      </w:r>
      <w:proofErr w:type="spellStart"/>
      <w:r w:rsidRPr="003712F3">
        <w:rPr>
          <w:color w:val="000000"/>
        </w:rPr>
        <w:t>soprattutto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anziani</w:t>
      </w:r>
      <w:proofErr w:type="spellEnd"/>
      <w:r w:rsidRPr="003712F3">
        <w:rPr>
          <w:color w:val="000000"/>
        </w:rPr>
        <w:t xml:space="preserve">, </w:t>
      </w:r>
      <w:proofErr w:type="spellStart"/>
      <w:r w:rsidRPr="003712F3">
        <w:rPr>
          <w:color w:val="000000"/>
        </w:rPr>
        <w:t>che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lo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utilizzano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accanto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alla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propria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lingua</w:t>
      </w:r>
      <w:proofErr w:type="spellEnd"/>
      <w:r w:rsidRPr="003712F3">
        <w:rPr>
          <w:color w:val="000000"/>
        </w:rPr>
        <w:t xml:space="preserve"> </w:t>
      </w:r>
      <w:proofErr w:type="spellStart"/>
      <w:r w:rsidRPr="003712F3">
        <w:rPr>
          <w:color w:val="000000"/>
        </w:rPr>
        <w:t>materna</w:t>
      </w:r>
      <w:proofErr w:type="spellEnd"/>
      <w:r w:rsidRPr="003712F3">
        <w:rPr>
          <w:color w:val="000000"/>
        </w:rPr>
        <w:t xml:space="preserve">. </w:t>
      </w:r>
    </w:p>
    <w:p w14:paraId="4F6EFE58" w14:textId="77777777" w:rsidR="009B3B76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</w:p>
    <w:p w14:paraId="70204EC2" w14:textId="77777777" w:rsidR="009B3B76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</w:p>
    <w:p w14:paraId="227A4BAF" w14:textId="77777777" w:rsidR="009B3B76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</w:p>
    <w:p w14:paraId="48B63EEF" w14:textId="77777777" w:rsidR="009B3B76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</w:p>
    <w:p w14:paraId="12991FCF" w14:textId="77777777" w:rsidR="009B3B76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</w:p>
    <w:p w14:paraId="1765F888" w14:textId="77777777" w:rsidR="009B3B76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</w:p>
    <w:p w14:paraId="3DFC32F4" w14:textId="77777777" w:rsidR="009B3B76" w:rsidRPr="00617AF3" w:rsidRDefault="009B3B76" w:rsidP="009B3B76">
      <w:pPr>
        <w:pStyle w:val="StandardWeb"/>
        <w:shd w:val="clear" w:color="auto" w:fill="FFFFFF"/>
        <w:spacing w:before="0" w:beforeAutospacing="0" w:line="360" w:lineRule="auto"/>
        <w:jc w:val="center"/>
        <w:rPr>
          <w:b/>
          <w:bCs/>
          <w:sz w:val="28"/>
          <w:szCs w:val="28"/>
        </w:rPr>
      </w:pPr>
      <w:r w:rsidRPr="00617AF3">
        <w:rPr>
          <w:b/>
          <w:bCs/>
          <w:sz w:val="28"/>
          <w:szCs w:val="28"/>
        </w:rPr>
        <w:lastRenderedPageBreak/>
        <w:t>LA LETTERATURA</w:t>
      </w:r>
    </w:p>
    <w:p w14:paraId="0F3B814D" w14:textId="77777777" w:rsidR="009B3B76" w:rsidRPr="00026481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  <w:r w:rsidRPr="00FE5F28">
        <w:rPr>
          <w:b/>
          <w:bCs/>
          <w:noProof/>
          <w:color w:val="000000"/>
        </w:rPr>
        <w:drawing>
          <wp:inline distT="0" distB="0" distL="0" distR="0" wp14:anchorId="365FCCD8" wp14:editId="14424985">
            <wp:extent cx="5295900" cy="3022142"/>
            <wp:effectExtent l="0" t="0" r="0" b="6985"/>
            <wp:docPr id="6" name="Slika 6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 descr="Slika na kojoj se prikazuje tekst&#10;&#10;Opis je automatski generiran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9160" cy="30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C2576" w14:textId="77777777" w:rsidR="009B3B76" w:rsidRPr="00617AF3" w:rsidRDefault="009B3B76" w:rsidP="009B3B76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 w:rsidRPr="00617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 xml:space="preserve">La </w:t>
      </w:r>
      <w:proofErr w:type="spellStart"/>
      <w:r w:rsidRPr="00617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letteratura</w:t>
      </w:r>
      <w:proofErr w:type="spellEnd"/>
      <w:r w:rsidRPr="00617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croata</w:t>
      </w:r>
      <w:proofErr w:type="spellEnd"/>
      <w:r w:rsidRPr="00617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 xml:space="preserve"> </w:t>
      </w:r>
    </w:p>
    <w:p w14:paraId="30960C71" w14:textId="77777777" w:rsidR="009B3B76" w:rsidRPr="003712F3" w:rsidRDefault="009B3B76" w:rsidP="009B3B76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L'alfabetismo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croato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come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base della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letteratura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è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una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parte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dell'integrità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dell'alfabetismo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della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letteratura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croata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con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radici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nella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santa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missione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dei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fratelli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Cirillo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Metodio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(di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Tessalonica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cui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viaggio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dalla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Moravia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verso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Venezia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Roma,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concludendosi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punto di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partenza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comprese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sicuramente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l'Istria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768062C" w14:textId="77777777" w:rsidR="009B3B76" w:rsidRPr="003712F3" w:rsidRDefault="009B3B76" w:rsidP="009B3B76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L'alfabeto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slavo di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Cirillo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glagolitico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e la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lingua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letteraria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standardizzata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la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messa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lingua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volgare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illuminano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sul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fatto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perché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già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dal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X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secolo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la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scrittura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croata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coesiste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con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l'alfabetismo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latino, e la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maggior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arte</w:t>
      </w:r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degli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abitanti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quel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periodo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eredita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la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cultura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glagolitica</w:t>
      </w:r>
      <w:proofErr w:type="spellEnd"/>
      <w:r w:rsidRPr="00371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3CC18586" w14:textId="77777777" w:rsidR="009B3B76" w:rsidRPr="00617AF3" w:rsidRDefault="009B3B76" w:rsidP="009B3B76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E5F28">
        <w:rPr>
          <w:noProof/>
          <w:color w:val="000000"/>
        </w:rPr>
        <w:drawing>
          <wp:inline distT="0" distB="0" distL="0" distR="0" wp14:anchorId="4E0B3EFE" wp14:editId="207C81A6">
            <wp:extent cx="1506535" cy="1840496"/>
            <wp:effectExtent l="0" t="0" r="0" b="7620"/>
            <wp:docPr id="11" name="Slika 11" descr="Slika na kojoj se prikazuje ka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1" descr="Slika na kojoj se prikazuje karta&#10;&#10;Opis je automatski generira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748" cy="184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Dall'XI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sec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cultura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scritta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dell'Istria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centrale (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Gallignana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Lindaro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Pedena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Pisino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Vermo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è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segnata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glagolitico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glagolitico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propagava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verso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cosiddetta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caicava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(kajkavska),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Draguccio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Rozzo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Colmo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Pinguente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verso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Trieste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Gorizia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cosicché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sloveni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grazie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glagolitico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erano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sotto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l'influsso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della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redazione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del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paleoslavo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72C40B7" w14:textId="77777777" w:rsidR="009B3B76" w:rsidRPr="00617AF3" w:rsidRDefault="009B3B76" w:rsidP="009B3B76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patrimonio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del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glagolitico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un'importanza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determinante per 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cultura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è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possibile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seguirlo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dall'epigrafia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glagolitica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cioè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dalle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iscrizioni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pietra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dall'XI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XII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sec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(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l'iscrizione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Fianona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sulla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chiesa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 San Giorgio,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frammento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 San Pietro,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frammento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Castelverde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fino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registri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scritti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glagolitico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XIX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sec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divulgazione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del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glagolitico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è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confermata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messali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glagolitico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breviari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dalle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omelie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graffiti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dalle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iscrizioni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sugli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affreschi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dagli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statuti,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ecc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In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stati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creati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numerosi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libri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liturgici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ben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illuminati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corredati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codici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soprattutto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XIV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XV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sec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particolarmente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breviari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messali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Colmo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Rozzo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Draguccio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Vermo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Barbana.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importanti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frammenti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pisinesi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(XIV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sec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.), 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resti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dell'ampia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raccolta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leggende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27BBA0EC" w14:textId="77777777" w:rsidR="009B3B76" w:rsidRPr="00617AF3" w:rsidRDefault="009B3B76" w:rsidP="009B3B76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Dato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che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l'Istria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era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ponte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tra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l'occidente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europeo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mezzogiorno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l'oriente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slavo,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nella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penisola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venivano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tradotte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redatte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opere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</w:t>
      </w:r>
      <w:r w:rsidRPr="00617AF3">
        <w:rPr>
          <w:rStyle w:val="Istaknuto"/>
          <w:rFonts w:ascii="Times New Roman" w:hAnsi="Times New Roman" w:cs="Times New Roman"/>
          <w:sz w:val="24"/>
          <w:szCs w:val="24"/>
        </w:rPr>
        <w:t>ù</w:t>
      </w:r>
      <w:proofErr w:type="spellEnd"/>
      <w:r w:rsidRPr="00617AF3">
        <w:rPr>
          <w:rStyle w:val="Istaknuto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celebri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della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letteratura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medievale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Una parte 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questi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testi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proofErr w:type="spellStart"/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Romanzo</w:t>
      </w:r>
      <w:proofErr w:type="spellEnd"/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di </w:t>
      </w:r>
      <w:proofErr w:type="spellStart"/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Troia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 </w:t>
      </w:r>
      <w:proofErr w:type="spellStart"/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Cantico</w:t>
      </w:r>
      <w:proofErr w:type="spellEnd"/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dei</w:t>
      </w:r>
      <w:proofErr w:type="spellEnd"/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cantici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è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conservata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miscellanee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testi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religiosi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In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viene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redatta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l'enciclopedia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medievale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proofErr w:type="spellStart"/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Lucidario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(XV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sec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.). </w:t>
      </w:r>
    </w:p>
    <w:p w14:paraId="64193B8C" w14:textId="15A39044" w:rsidR="009B3B76" w:rsidRPr="00617AF3" w:rsidRDefault="009B3B76" w:rsidP="009B3B76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17AF3">
        <w:rPr>
          <w:noProof/>
          <w:color w:val="000000"/>
        </w:rPr>
        <w:drawing>
          <wp:inline distT="0" distB="0" distL="0" distR="0" wp14:anchorId="63867BF1" wp14:editId="394DC70F">
            <wp:extent cx="1567383" cy="1943100"/>
            <wp:effectExtent l="0" t="0" r="0" b="0"/>
            <wp:docPr id="8" name="Slika 8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 descr="Slika na kojoj se prikazuje tekst&#10;&#10;Opis je automatski generira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39" cy="195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E00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glagolitici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istriani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hanno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preparato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per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stampe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primo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libro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slavo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meridionale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stampato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Messale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del 1483,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redatto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secondo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messale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 Novak,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che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allo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stesso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tempo si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trovava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Nuglia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Nugla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come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testo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modello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La prima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stampa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del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breviario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è del 1491.</w:t>
      </w:r>
    </w:p>
    <w:p w14:paraId="370E6471" w14:textId="77777777" w:rsidR="009B3B76" w:rsidRPr="00617AF3" w:rsidRDefault="009B3B76" w:rsidP="009B3B76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lastRenderedPageBreak/>
        <w:t xml:space="preserve"> </w:t>
      </w:r>
      <w:r w:rsidRPr="00FE5F28">
        <w:rPr>
          <w:noProof/>
          <w:color w:val="000000"/>
        </w:rPr>
        <w:drawing>
          <wp:inline distT="0" distB="0" distL="0" distR="0" wp14:anchorId="77DA639C" wp14:editId="102C5DB9">
            <wp:extent cx="1251563" cy="1754529"/>
            <wp:effectExtent l="0" t="0" r="6350" b="0"/>
            <wp:docPr id="7" name="Slika 7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 descr="Slika na kojoj se prikazuje tekst&#10;&#10;Opis je automatski generiran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05" cy="176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La </w:t>
      </w:r>
      <w:proofErr w:type="spellStart"/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Reambulazione</w:t>
      </w:r>
      <w:proofErr w:type="spellEnd"/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dei</w:t>
      </w:r>
      <w:proofErr w:type="spellEnd"/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confini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è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più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importante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testo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glagolitico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nato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contemporaneamente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più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rilevanti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beni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culturali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generale.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Scritto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periodo tra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1275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1395,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esso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è  elaborata 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determinazione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confini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tra 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comuni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rurali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istriani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feudatari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principe 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Gorizia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Venezia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patriarca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d'Aquilea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). È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scritto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lingua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latina,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tedesca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l'unico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originale integrale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conservato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è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quello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lingua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nella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trascrizione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del XVI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sec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Questo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è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documento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quale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lingua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popoli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è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nominata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"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lingua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" ("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jazik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hrvacki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").  </w:t>
      </w:r>
    </w:p>
    <w:p w14:paraId="3E30232F" w14:textId="77777777" w:rsidR="009B3B76" w:rsidRPr="00617AF3" w:rsidRDefault="009B3B76" w:rsidP="009B3B76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Nei primi periodi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dell'alfabetismo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della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letteratura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è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possibile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individuare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alcuni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scrittori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traduttori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redattori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copisti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origini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istriane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che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operavano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nella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penisola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P.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Fraščić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Juri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Žakan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Micula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Moncalvo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Pisino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Bartol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Krbavac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Š. Greblo. Per 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diffusione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del libro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merito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agli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ordini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ecclesiastici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Benedettini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Francescani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Paolini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57C29DA3" w14:textId="77777777" w:rsidR="009B3B76" w:rsidRPr="00617AF3" w:rsidRDefault="009B3B76" w:rsidP="009B3B76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Però,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alla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metà del XVI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sec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l'Istria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glagolitica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specificamente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umanistica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è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diventata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idonea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per 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penetrazione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della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riforma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Venezia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dalla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Carniola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60264EB4" w14:textId="77777777" w:rsidR="009B3B76" w:rsidRPr="00617AF3" w:rsidRDefault="009B3B76" w:rsidP="009B3B76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periodo del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luteranesimo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l'Istria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era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aperta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moderne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idee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europee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senso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creativo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produttivo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primeggiava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nell'ambiente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culturale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slavo-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meridionale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causa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delle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persecuzioni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potendo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rimanere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né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nell'Istria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veneziana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né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quella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austriaca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molti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protestanti si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trasferirono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Carniola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Germania,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oppure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perirono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come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B.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Lupetina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che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è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rinchiuso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carcere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veneziano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nipote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M.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Flacio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Illirico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(Matthias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Flacius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Illyricus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è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più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noto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filologo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teologo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filosofo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storico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editore,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enciclopedista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umanista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scrittore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lingua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latina.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concittadino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M. Grbac,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filologo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filosofo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traduttore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latinista, ha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aiutato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Vlačić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arrivo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Germania. Ad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Urach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vicino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Tübingen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è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fondata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una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tipografia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nella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quale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1561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1565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venivano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stampati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libri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tutti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tre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alfabeti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glagolitico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latino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cirillico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soprattutto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ciacavo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italiano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 </w:t>
      </w:r>
    </w:p>
    <w:p w14:paraId="38A63D16" w14:textId="77777777" w:rsidR="009B3B76" w:rsidRPr="00617AF3" w:rsidRDefault="009B3B76" w:rsidP="009B3B76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E5F28">
        <w:rPr>
          <w:noProof/>
          <w:color w:val="000000"/>
        </w:rPr>
        <w:lastRenderedPageBreak/>
        <w:drawing>
          <wp:inline distT="0" distB="0" distL="0" distR="0" wp14:anchorId="1114340A" wp14:editId="4F1D0F17">
            <wp:extent cx="1309370" cy="2127726"/>
            <wp:effectExtent l="0" t="0" r="5080" b="6350"/>
            <wp:docPr id="9" name="Slika 9" descr="Slika na kojoj se prikazuje tekst, okvir za sliku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9" descr="Slika na kojoj se prikazuje tekst, okvir za sliku&#10;&#10;Opis je automatski generiran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508" cy="213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scrittore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protestante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più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produttivo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è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glagolitico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tefano</w:t>
      </w: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Console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quale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traduceva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libri protestanti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Insieme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lui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produceva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anche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Anton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Dalmatin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Segna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controriforma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rinnovamento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cattolico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espulso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gradualmente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glagolitico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originale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divulgando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fini propagandistici, i libri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uguali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quelli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protestanti.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L'unico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nome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letterario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XVII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sec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era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ranjo</w:t>
      </w: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Glavinić.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Egli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accettato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l'idea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protestanti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sulla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lingua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sulla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grammatica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standard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comune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XVIII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agli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inizi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del XIX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sec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glagolitico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estinse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5C824BD5" w14:textId="77777777" w:rsidR="009B3B76" w:rsidRPr="00617AF3" w:rsidRDefault="009B3B76" w:rsidP="009B3B76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L'italianità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causa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 vari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fattori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sociali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d'interesse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senza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prendere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considerazione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nazionalità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alcuni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autori,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aveva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precedenza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cultura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si è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ritirata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negli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ambienti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rurali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arcaici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quel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periodo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appartenevano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solo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due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nomi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spicco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 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osip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Voltić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eccellente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grammatico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ha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sicuramente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avuto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l'influsso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 Ljudevit Gaj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sugli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illirici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zagabresi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canonico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ietro</w:t>
      </w: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Stankovich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origini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pisinesi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che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nonostante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negasse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origini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accanto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opere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lingua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italiana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ha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pubblicato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anche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opere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lingua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 </w:t>
      </w:r>
    </w:p>
    <w:p w14:paraId="0DA4183A" w14:textId="77777777" w:rsidR="009B3B76" w:rsidRPr="00617AF3" w:rsidRDefault="009B3B76" w:rsidP="009B3B76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E5F28">
        <w:rPr>
          <w:noProof/>
          <w:color w:val="000000"/>
        </w:rPr>
        <w:drawing>
          <wp:inline distT="0" distB="0" distL="0" distR="0" wp14:anchorId="28D8CCAF" wp14:editId="20311B8F">
            <wp:extent cx="1365504" cy="1828800"/>
            <wp:effectExtent l="0" t="0" r="6350" b="0"/>
            <wp:docPr id="5" name="Slika 5" descr="Slika na kojoj se prikazuje tekst, osoba, muškarac, zid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 na kojoj se prikazuje tekst, osoba, muškarac, zid&#10;&#10;Opis je automatski generiran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50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vescovo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uraj</w:t>
      </w: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Dobrila è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nome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</w:t>
      </w:r>
      <w:r w:rsidRPr="00617AF3">
        <w:rPr>
          <w:rFonts w:ascii="Times New Roman" w:hAnsi="Times New Roman" w:cs="Times New Roman"/>
          <w:sz w:val="24"/>
          <w:szCs w:val="24"/>
        </w:rPr>
        <w:t>ù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significativo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nella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vita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spirituale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culturale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anche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letteraria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dell'Istria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autore del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foglio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Naša sloga</w:t>
      </w: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(1870) e del libro 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preghiere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proofErr w:type="spellStart"/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Otče</w:t>
      </w:r>
      <w:proofErr w:type="spellEnd"/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, budi volja tvoja</w:t>
      </w: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(1854),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libro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probabilmente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maggior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numero 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edizioni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nella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letteratura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6B42277C" w14:textId="77777777" w:rsidR="009B3B76" w:rsidRPr="00617AF3" w:rsidRDefault="009B3B76" w:rsidP="009B3B76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Dopo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Dobrila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comincia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nuovo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periodo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d'intensificazione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progressiva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della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coscienza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nazionale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una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letteratura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che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promuove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anche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propria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funzione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estetica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sociale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dell'identità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nella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vita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popoli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singoli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individui.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L'inizio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del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Risorgimento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popolare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movimento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illirico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portata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circoscritta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è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legato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nome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del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parrocco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Canfanaro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etar</w:t>
      </w: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Studenac,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quale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collaborava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la </w:t>
      </w:r>
      <w:r w:rsidRPr="00617A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Danica</w:t>
      </w: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3F1A5A6" w14:textId="77777777" w:rsidR="009B3B76" w:rsidRPr="00617AF3" w:rsidRDefault="009B3B76" w:rsidP="009B3B76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maggioranza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degli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autori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istriani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quel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periodo è 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origini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istro-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quarnerine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cioè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del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territorio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della Liburnia,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quale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per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lungo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tempo è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l'unico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ad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avere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una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tradizione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urbana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Mate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Bastian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fondatori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redattori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 </w:t>
      </w:r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Naša sloga</w:t>
      </w: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Vjekoslav Spinčić,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più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noto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come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politico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Antun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Kalac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scriveva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soprattutto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poesie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prosa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religiosa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ed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è nota 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serie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sonetti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patriottici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dedicati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all'Istria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486CB6D5" w14:textId="77777777" w:rsidR="009B3B76" w:rsidRPr="00617AF3" w:rsidRDefault="009B3B76" w:rsidP="009B3B76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Eugen Kumičić è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più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noto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più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famoso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nella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letteratura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del XIX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sec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Ha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elaborato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l'ambiente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litoraneo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istro-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liburnico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opere </w:t>
      </w:r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Začuđeni svatovi</w:t>
      </w: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 </w:t>
      </w:r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Sirota</w:t>
      </w: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 </w:t>
      </w:r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Teodora</w:t>
      </w: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queste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prose ha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portato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anche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prime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descrizioni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impressionistiche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del mare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nella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letteratura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DAEE7F1" w14:textId="77777777" w:rsidR="009B3B76" w:rsidRPr="00617AF3" w:rsidRDefault="009B3B76" w:rsidP="009B3B76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più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grande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degli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scrittori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dell'Istria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è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Matko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Laginja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egli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scritto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Basne</w:t>
      </w: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riscritte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soprattutto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per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popolo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 </w:t>
      </w:r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Istarske pričice</w:t>
      </w: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commedia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Šilo za ognjilo</w:t>
      </w: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e ha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grande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merito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aver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pubblicato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canzoni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popolari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che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cantano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isole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del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Quarnero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A04C4DF" w14:textId="77777777" w:rsidR="009B3B76" w:rsidRPr="00617AF3" w:rsidRDefault="009B3B76" w:rsidP="009B3B76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Ante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Tentor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introdotto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tematicamente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l'Istria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occidentale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nella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letteratura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 </w:t>
      </w:r>
    </w:p>
    <w:p w14:paraId="74015AF4" w14:textId="77777777" w:rsidR="009B3B76" w:rsidRPr="00617AF3" w:rsidRDefault="009B3B76" w:rsidP="009B3B76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maggior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parte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delle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proprie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opere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XX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sec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vi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Rikard Katalinić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Jeretov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Viktor Car Emin. Katalinić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Jeretov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poeta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tradizionalista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poeta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d'occasione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ma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anche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lirico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ha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pubblicato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diverse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raccolte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poesie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brevi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racconti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prosa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altro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730B2877" w14:textId="77777777" w:rsidR="009B3B76" w:rsidRPr="00617AF3" w:rsidRDefault="009B3B76" w:rsidP="009B3B76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Car Emin è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ingaggiato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senso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nazionale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maniera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più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accentuata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Ha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scritto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diversi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romanzi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sulla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vita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istriana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ha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romanzato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libro 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cronaca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proofErr w:type="spellStart"/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Danuncijada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Ha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pubblicato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giornale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per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l'infanzia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Mladi Istranin</w:t>
      </w: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dopo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Mladi Hrvat</w:t>
      </w: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0E1C57BE" w14:textId="77777777" w:rsidR="009B3B76" w:rsidRPr="00617AF3" w:rsidRDefault="009B3B76" w:rsidP="009B3B76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Soggiornando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1903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1918, Vladimir Nazor ha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scritto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la parte 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maggior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valore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delle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opere: </w:t>
      </w:r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Krvava košulja</w:t>
      </w: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 </w:t>
      </w:r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Krvavi dani</w:t>
      </w: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 </w:t>
      </w:r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Veli Jože</w:t>
      </w: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 </w:t>
      </w:r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Istarske priče</w:t>
      </w: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 </w:t>
      </w:r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Istarski gradovi</w:t>
      </w: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altre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705EC6E6" w14:textId="5E29A563" w:rsidR="009B3B76" w:rsidRDefault="009B3B76" w:rsidP="009B3B76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 </w:t>
      </w:r>
      <w:r w:rsidRPr="00FE5F28">
        <w:rPr>
          <w:noProof/>
          <w:color w:val="000000"/>
        </w:rPr>
        <w:drawing>
          <wp:inline distT="0" distB="0" distL="0" distR="0" wp14:anchorId="16FB0974" wp14:editId="4F53D545">
            <wp:extent cx="2558143" cy="1432560"/>
            <wp:effectExtent l="0" t="0" r="0" b="0"/>
            <wp:docPr id="10" name="Slika 10" descr="Slika na kojoj se prikazuje tekst, novin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 na kojoj se prikazuje tekst, novine&#10;&#10;Opis je automatski generiran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851" cy="144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Drago Gervais, poeta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ciacavo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commediografo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è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degli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ultimi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liburn</w:t>
      </w:r>
      <w:r w:rsidRPr="00617AF3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che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hanno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dedicato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loro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opera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all'Istria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Ha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pubblicato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raccolta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poesie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d'antologia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ciacavo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Čakavski stihovi</w:t>
      </w: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e ha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scritto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racconti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racconti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umoristici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commedie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sulla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vita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quotidiana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EBAA153" w14:textId="77777777" w:rsidR="001E004A" w:rsidRPr="00617AF3" w:rsidRDefault="001E004A" w:rsidP="009B3B76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F014C34" w14:textId="77777777" w:rsidR="009B3B76" w:rsidRPr="00617AF3" w:rsidRDefault="009B3B76" w:rsidP="009B3B76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E5F28">
        <w:rPr>
          <w:noProof/>
          <w:color w:val="000000"/>
        </w:rPr>
        <w:drawing>
          <wp:inline distT="0" distB="0" distL="0" distR="0" wp14:anchorId="068CF2F1" wp14:editId="672D951C">
            <wp:extent cx="1644726" cy="2232660"/>
            <wp:effectExtent l="0" t="0" r="0" b="0"/>
            <wp:docPr id="12" name="Slika 12" descr="Slika na kojoj se prikazuje tekst, muškarac, kravata, osob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12" descr="Slika na kojoj se prikazuje tekst, muškarac, kravata, osoba&#10;&#10;Opis je automatski generiran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211" cy="2236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più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noto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letterato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del XX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sec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è  Mio Mirković (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pseudonimo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Mate Balota),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l'autore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 </w:t>
      </w:r>
      <w:r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Dragi kamen</w:t>
      </w: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una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delle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migliori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raccolte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dialettali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della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letteratura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quale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sublima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destino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storico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degli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istriani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legando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rispetto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della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tematica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della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motivazione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mondo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rurale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quello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urbano,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sociale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l'intimo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 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tradizione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civiltà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del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profitto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07ED7356" w14:textId="77777777" w:rsidR="001E004A" w:rsidRDefault="009B3B76" w:rsidP="009B3B76">
      <w:pPr>
        <w:shd w:val="clear" w:color="auto" w:fill="FFFFFF"/>
        <w:spacing w:after="100" w:afterAutospacing="1" w:line="360" w:lineRule="auto"/>
        <w:rPr>
          <w:noProof/>
          <w:color w:val="000000"/>
        </w:rPr>
      </w:pPr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Durante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l'occupazione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italiana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dopo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la Prima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guerra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mondiale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l'arrivo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del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Fascismo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scrittori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dell'Istria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creano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esilio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soprattutto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Zagabria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dopo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Seconda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guerra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mondiale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una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parte 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loro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ritorna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Questa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pleiade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intellettuali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istriani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era fino ad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oggi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sufficientemente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valorizzata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Tra i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nomi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storici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della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letteratura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croata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citiamo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Tone Peruško,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Tugomil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Ujčić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Ante-Tone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Modrušan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e </w:t>
      </w:r>
      <w:proofErr w:type="spellStart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altri</w:t>
      </w:r>
      <w:proofErr w:type="spellEnd"/>
      <w:r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68065F4B" w14:textId="7F14FBD9" w:rsidR="009B3B76" w:rsidRPr="00617AF3" w:rsidRDefault="001E004A" w:rsidP="009B3B76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E5F28">
        <w:rPr>
          <w:noProof/>
          <w:color w:val="000000"/>
        </w:rPr>
        <w:lastRenderedPageBreak/>
        <w:drawing>
          <wp:inline distT="0" distB="0" distL="0" distR="0" wp14:anchorId="0947F020" wp14:editId="56D3313E">
            <wp:extent cx="1341120" cy="1977585"/>
            <wp:effectExtent l="0" t="0" r="0" b="3810"/>
            <wp:docPr id="13" name="Slika 13" descr="Slika na kojoj se prikazuje osoba, muškarac, na zatvorenom, stari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3" descr="Slika na kojoj se prikazuje osoba, muškarac, na zatvorenom, starije&#10;&#10;Opis je automatski generiran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174" cy="1993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Lo</w:t>
      </w:r>
      <w:proofErr w:type="spellEnd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scrittore</w:t>
      </w:r>
      <w:proofErr w:type="spellEnd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croato</w:t>
      </w:r>
      <w:proofErr w:type="spellEnd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più</w:t>
      </w:r>
      <w:proofErr w:type="spellEnd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poliedrico</w:t>
      </w:r>
      <w:proofErr w:type="spellEnd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dell'Istria</w:t>
      </w:r>
      <w:proofErr w:type="spellEnd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nella</w:t>
      </w:r>
      <w:proofErr w:type="spellEnd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seconda</w:t>
      </w:r>
      <w:proofErr w:type="spellEnd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metà del XX </w:t>
      </w:r>
      <w:proofErr w:type="spellStart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sec</w:t>
      </w:r>
      <w:proofErr w:type="spellEnd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è Zvane </w:t>
      </w:r>
      <w:proofErr w:type="spellStart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Črnja</w:t>
      </w:r>
      <w:proofErr w:type="spellEnd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poeta, </w:t>
      </w:r>
      <w:proofErr w:type="spellStart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saggista</w:t>
      </w:r>
      <w:proofErr w:type="spellEnd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polemista</w:t>
      </w:r>
      <w:proofErr w:type="spellEnd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culturologo</w:t>
      </w:r>
      <w:proofErr w:type="spellEnd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drammaturgo</w:t>
      </w:r>
      <w:proofErr w:type="spellEnd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fondatore</w:t>
      </w:r>
      <w:proofErr w:type="spellEnd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del Čakavski sabor (1969) e </w:t>
      </w:r>
      <w:proofErr w:type="spellStart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l'iniziatore</w:t>
      </w:r>
      <w:proofErr w:type="spellEnd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dell'edizione</w:t>
      </w:r>
      <w:proofErr w:type="spellEnd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="009B3B76"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Istra kroz stoljeća</w:t>
      </w:r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(</w:t>
      </w:r>
      <w:proofErr w:type="spellStart"/>
      <w:r w:rsidR="009B3B76"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L'Istria</w:t>
      </w:r>
      <w:proofErr w:type="spellEnd"/>
      <w:r w:rsidR="009B3B76"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 w:rsidR="009B3B76"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attraverso</w:t>
      </w:r>
      <w:proofErr w:type="spellEnd"/>
      <w:r w:rsidR="009B3B76"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i </w:t>
      </w:r>
      <w:proofErr w:type="spellStart"/>
      <w:r w:rsidR="009B3B76"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secoli</w:t>
      </w:r>
      <w:proofErr w:type="spellEnd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1979). Ha </w:t>
      </w:r>
      <w:proofErr w:type="spellStart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scritto</w:t>
      </w:r>
      <w:proofErr w:type="spellEnd"/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="009B3B76"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Žminjski libar</w:t>
      </w:r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(1966) e </w:t>
      </w:r>
      <w:r w:rsidR="009B3B76" w:rsidRPr="00617A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Bezak na tovare</w:t>
      </w:r>
      <w:r w:rsidR="009B3B76" w:rsidRPr="00617A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(1976).</w:t>
      </w:r>
    </w:p>
    <w:p w14:paraId="5782A6F9" w14:textId="77777777" w:rsidR="009B3B76" w:rsidRPr="00617AF3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  <w:r w:rsidRPr="00617AF3">
        <w:rPr>
          <w:color w:val="000000"/>
        </w:rPr>
        <w:t xml:space="preserve">Tra </w:t>
      </w:r>
      <w:proofErr w:type="spellStart"/>
      <w:r w:rsidRPr="00617AF3">
        <w:rPr>
          <w:color w:val="000000"/>
        </w:rPr>
        <w:t>gli</w:t>
      </w:r>
      <w:proofErr w:type="spellEnd"/>
      <w:r w:rsidRPr="00617AF3">
        <w:rPr>
          <w:color w:val="000000"/>
        </w:rPr>
        <w:t xml:space="preserve"> autori </w:t>
      </w:r>
      <w:proofErr w:type="spellStart"/>
      <w:r w:rsidRPr="00617AF3">
        <w:rPr>
          <w:color w:val="000000"/>
        </w:rPr>
        <w:t>croati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contemporanei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in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Istria</w:t>
      </w:r>
      <w:proofErr w:type="spellEnd"/>
      <w:r w:rsidRPr="00617AF3">
        <w:rPr>
          <w:color w:val="000000"/>
        </w:rPr>
        <w:t xml:space="preserve">, </w:t>
      </w:r>
      <w:proofErr w:type="spellStart"/>
      <w:r w:rsidRPr="00617AF3">
        <w:rPr>
          <w:color w:val="000000"/>
        </w:rPr>
        <w:t>nella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corrente</w:t>
      </w:r>
      <w:proofErr w:type="spellEnd"/>
      <w:r w:rsidRPr="00617AF3">
        <w:rPr>
          <w:color w:val="000000"/>
        </w:rPr>
        <w:t xml:space="preserve"> principale della </w:t>
      </w:r>
      <w:proofErr w:type="spellStart"/>
      <w:r w:rsidRPr="00617AF3">
        <w:rPr>
          <w:color w:val="000000"/>
        </w:rPr>
        <w:t>letteratura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nazionale</w:t>
      </w:r>
      <w:proofErr w:type="spellEnd"/>
      <w:r w:rsidRPr="00617AF3">
        <w:rPr>
          <w:color w:val="000000"/>
        </w:rPr>
        <w:t xml:space="preserve"> e </w:t>
      </w:r>
      <w:proofErr w:type="spellStart"/>
      <w:r w:rsidRPr="00617AF3">
        <w:rPr>
          <w:color w:val="000000"/>
        </w:rPr>
        <w:t>sperimentando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tutti</w:t>
      </w:r>
      <w:proofErr w:type="spellEnd"/>
      <w:r w:rsidRPr="00617AF3">
        <w:rPr>
          <w:color w:val="000000"/>
        </w:rPr>
        <w:t xml:space="preserve"> i </w:t>
      </w:r>
      <w:proofErr w:type="spellStart"/>
      <w:r w:rsidRPr="00617AF3">
        <w:rPr>
          <w:color w:val="000000"/>
        </w:rPr>
        <w:t>generi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letterari</w:t>
      </w:r>
      <w:proofErr w:type="spellEnd"/>
      <w:r w:rsidRPr="00617AF3">
        <w:rPr>
          <w:color w:val="000000"/>
        </w:rPr>
        <w:t xml:space="preserve">, </w:t>
      </w:r>
      <w:proofErr w:type="spellStart"/>
      <w:r w:rsidRPr="00617AF3">
        <w:rPr>
          <w:color w:val="000000"/>
        </w:rPr>
        <w:t>con</w:t>
      </w:r>
      <w:proofErr w:type="spellEnd"/>
      <w:r w:rsidRPr="00617AF3">
        <w:rPr>
          <w:color w:val="000000"/>
        </w:rPr>
        <w:t xml:space="preserve"> la </w:t>
      </w:r>
      <w:proofErr w:type="spellStart"/>
      <w:r w:rsidRPr="00617AF3">
        <w:rPr>
          <w:color w:val="000000"/>
        </w:rPr>
        <w:t>città</w:t>
      </w:r>
      <w:proofErr w:type="spellEnd"/>
      <w:r w:rsidRPr="00617AF3">
        <w:rPr>
          <w:color w:val="000000"/>
        </w:rPr>
        <w:t xml:space="preserve"> di Pola </w:t>
      </w:r>
      <w:proofErr w:type="spellStart"/>
      <w:r w:rsidRPr="00617AF3">
        <w:rPr>
          <w:color w:val="000000"/>
        </w:rPr>
        <w:t>come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fulcro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culturale</w:t>
      </w:r>
      <w:proofErr w:type="spellEnd"/>
      <w:r w:rsidRPr="00617AF3">
        <w:rPr>
          <w:color w:val="000000"/>
        </w:rPr>
        <w:t xml:space="preserve"> e </w:t>
      </w:r>
      <w:proofErr w:type="spellStart"/>
      <w:r w:rsidRPr="00617AF3">
        <w:rPr>
          <w:color w:val="000000"/>
        </w:rPr>
        <w:t>letterario</w:t>
      </w:r>
      <w:proofErr w:type="spellEnd"/>
      <w:r w:rsidRPr="00617AF3">
        <w:rPr>
          <w:color w:val="000000"/>
        </w:rPr>
        <w:t xml:space="preserve">, si </w:t>
      </w:r>
      <w:proofErr w:type="spellStart"/>
      <w:r w:rsidRPr="00617AF3">
        <w:rPr>
          <w:color w:val="000000"/>
        </w:rPr>
        <w:t>sono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affermati</w:t>
      </w:r>
      <w:proofErr w:type="spellEnd"/>
      <w:r w:rsidRPr="00617AF3">
        <w:rPr>
          <w:color w:val="000000"/>
        </w:rPr>
        <w:t xml:space="preserve">, tra </w:t>
      </w:r>
      <w:proofErr w:type="spellStart"/>
      <w:r w:rsidRPr="00617AF3">
        <w:rPr>
          <w:color w:val="000000"/>
        </w:rPr>
        <w:t>gli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altri</w:t>
      </w:r>
      <w:proofErr w:type="spellEnd"/>
      <w:r w:rsidRPr="00617AF3">
        <w:rPr>
          <w:color w:val="000000"/>
        </w:rPr>
        <w:t xml:space="preserve">, i </w:t>
      </w:r>
      <w:proofErr w:type="spellStart"/>
      <w:r w:rsidRPr="00617AF3">
        <w:rPr>
          <w:color w:val="000000"/>
        </w:rPr>
        <w:t>seguenti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scrittori</w:t>
      </w:r>
      <w:proofErr w:type="spellEnd"/>
      <w:r w:rsidRPr="00617AF3">
        <w:rPr>
          <w:color w:val="000000"/>
        </w:rPr>
        <w:t xml:space="preserve">: Milan Rakovac, poeta, </w:t>
      </w:r>
      <w:proofErr w:type="spellStart"/>
      <w:r w:rsidRPr="00617AF3">
        <w:rPr>
          <w:color w:val="000000"/>
        </w:rPr>
        <w:t>saggista</w:t>
      </w:r>
      <w:proofErr w:type="spellEnd"/>
      <w:r w:rsidRPr="00617AF3">
        <w:rPr>
          <w:color w:val="000000"/>
        </w:rPr>
        <w:t xml:space="preserve"> e </w:t>
      </w:r>
      <w:proofErr w:type="spellStart"/>
      <w:r w:rsidRPr="00617AF3">
        <w:rPr>
          <w:color w:val="000000"/>
        </w:rPr>
        <w:t>scrittore</w:t>
      </w:r>
      <w:proofErr w:type="spellEnd"/>
      <w:r w:rsidRPr="00617AF3">
        <w:rPr>
          <w:color w:val="000000"/>
        </w:rPr>
        <w:t xml:space="preserve">, Daniel Načinović, poeta, </w:t>
      </w:r>
      <w:proofErr w:type="spellStart"/>
      <w:r w:rsidRPr="00617AF3">
        <w:rPr>
          <w:color w:val="000000"/>
        </w:rPr>
        <w:t>narratore</w:t>
      </w:r>
      <w:proofErr w:type="spellEnd"/>
      <w:r w:rsidRPr="00617AF3">
        <w:rPr>
          <w:color w:val="000000"/>
        </w:rPr>
        <w:t xml:space="preserve"> e </w:t>
      </w:r>
      <w:proofErr w:type="spellStart"/>
      <w:r w:rsidRPr="00617AF3">
        <w:rPr>
          <w:color w:val="000000"/>
        </w:rPr>
        <w:t>saggista</w:t>
      </w:r>
      <w:proofErr w:type="spellEnd"/>
      <w:r w:rsidRPr="00617AF3">
        <w:rPr>
          <w:color w:val="000000"/>
        </w:rPr>
        <w:t xml:space="preserve">, Tomislav </w:t>
      </w:r>
      <w:proofErr w:type="spellStart"/>
      <w:r w:rsidRPr="00617AF3">
        <w:rPr>
          <w:color w:val="000000"/>
        </w:rPr>
        <w:t>Milohanić</w:t>
      </w:r>
      <w:proofErr w:type="spellEnd"/>
      <w:r w:rsidRPr="00617AF3">
        <w:rPr>
          <w:color w:val="000000"/>
        </w:rPr>
        <w:t xml:space="preserve">, poeta e </w:t>
      </w:r>
      <w:proofErr w:type="spellStart"/>
      <w:r w:rsidRPr="00617AF3">
        <w:rPr>
          <w:color w:val="000000"/>
        </w:rPr>
        <w:t>narratore</w:t>
      </w:r>
      <w:proofErr w:type="spellEnd"/>
      <w:r w:rsidRPr="00617AF3">
        <w:rPr>
          <w:color w:val="000000"/>
        </w:rPr>
        <w:t xml:space="preserve">, Boris </w:t>
      </w:r>
      <w:proofErr w:type="spellStart"/>
      <w:r w:rsidRPr="00617AF3">
        <w:rPr>
          <w:color w:val="000000"/>
        </w:rPr>
        <w:t>Biletić</w:t>
      </w:r>
      <w:proofErr w:type="spellEnd"/>
      <w:r w:rsidRPr="00617AF3">
        <w:rPr>
          <w:color w:val="000000"/>
        </w:rPr>
        <w:t xml:space="preserve">, </w:t>
      </w:r>
      <w:proofErr w:type="spellStart"/>
      <w:r w:rsidRPr="00617AF3">
        <w:rPr>
          <w:color w:val="000000"/>
        </w:rPr>
        <w:t>critico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letterario</w:t>
      </w:r>
      <w:proofErr w:type="spellEnd"/>
      <w:r w:rsidRPr="00617AF3">
        <w:rPr>
          <w:color w:val="000000"/>
        </w:rPr>
        <w:t xml:space="preserve">, </w:t>
      </w:r>
      <w:proofErr w:type="spellStart"/>
      <w:r w:rsidRPr="00617AF3">
        <w:rPr>
          <w:color w:val="000000"/>
        </w:rPr>
        <w:t>saggista</w:t>
      </w:r>
      <w:proofErr w:type="spellEnd"/>
      <w:r w:rsidRPr="00617AF3">
        <w:rPr>
          <w:color w:val="000000"/>
        </w:rPr>
        <w:t xml:space="preserve"> e poeta,  Edo Budiša, Ante </w:t>
      </w:r>
      <w:proofErr w:type="spellStart"/>
      <w:r w:rsidRPr="00617AF3">
        <w:rPr>
          <w:color w:val="000000"/>
        </w:rPr>
        <w:t>Dabo</w:t>
      </w:r>
      <w:proofErr w:type="spellEnd"/>
      <w:r w:rsidRPr="00617AF3">
        <w:rPr>
          <w:color w:val="000000"/>
        </w:rPr>
        <w:t xml:space="preserve">, Rudolf  </w:t>
      </w:r>
      <w:proofErr w:type="spellStart"/>
      <w:r w:rsidRPr="00617AF3">
        <w:rPr>
          <w:color w:val="000000"/>
        </w:rPr>
        <w:t>Ujčić</w:t>
      </w:r>
      <w:proofErr w:type="spellEnd"/>
      <w:r w:rsidRPr="00617AF3">
        <w:rPr>
          <w:color w:val="000000"/>
        </w:rPr>
        <w:t xml:space="preserve">, Vlado </w:t>
      </w:r>
      <w:proofErr w:type="spellStart"/>
      <w:r w:rsidRPr="00617AF3">
        <w:rPr>
          <w:color w:val="000000"/>
        </w:rPr>
        <w:t>Pernić</w:t>
      </w:r>
      <w:proofErr w:type="spellEnd"/>
      <w:r w:rsidRPr="00617AF3">
        <w:rPr>
          <w:color w:val="000000"/>
        </w:rPr>
        <w:t xml:space="preserve">, Drago Orlić, Nada Galant, Zdenka </w:t>
      </w:r>
      <w:proofErr w:type="spellStart"/>
      <w:r w:rsidRPr="00617AF3">
        <w:rPr>
          <w:color w:val="000000"/>
        </w:rPr>
        <w:t>Višković</w:t>
      </w:r>
      <w:proofErr w:type="spellEnd"/>
      <w:r w:rsidRPr="00617AF3">
        <w:rPr>
          <w:color w:val="000000"/>
        </w:rPr>
        <w:t xml:space="preserve">, Tatjana Gromača </w:t>
      </w:r>
      <w:proofErr w:type="spellStart"/>
      <w:r w:rsidRPr="00617AF3">
        <w:rPr>
          <w:color w:val="000000"/>
        </w:rPr>
        <w:t>ed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Evelina</w:t>
      </w:r>
      <w:proofErr w:type="spellEnd"/>
      <w:r w:rsidRPr="00617AF3">
        <w:rPr>
          <w:color w:val="000000"/>
        </w:rPr>
        <w:t xml:space="preserve"> Rudan </w:t>
      </w:r>
      <w:proofErr w:type="spellStart"/>
      <w:r w:rsidRPr="00617AF3">
        <w:rPr>
          <w:color w:val="000000"/>
        </w:rPr>
        <w:t>Kapec</w:t>
      </w:r>
      <w:proofErr w:type="spellEnd"/>
      <w:r w:rsidRPr="00617AF3">
        <w:rPr>
          <w:color w:val="000000"/>
        </w:rPr>
        <w:t xml:space="preserve">. </w:t>
      </w:r>
    </w:p>
    <w:p w14:paraId="4A4C796B" w14:textId="77777777" w:rsidR="009B3B76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  <w:r w:rsidRPr="00617AF3">
        <w:rPr>
          <w:color w:val="000000"/>
        </w:rPr>
        <w:t xml:space="preserve">Durante </w:t>
      </w:r>
      <w:proofErr w:type="spellStart"/>
      <w:r w:rsidRPr="00617AF3">
        <w:rPr>
          <w:color w:val="000000"/>
        </w:rPr>
        <w:t>gli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ultimi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cinquant'anni</w:t>
      </w:r>
      <w:proofErr w:type="spellEnd"/>
      <w:r w:rsidRPr="00617AF3">
        <w:rPr>
          <w:color w:val="000000"/>
        </w:rPr>
        <w:t xml:space="preserve"> Pola e </w:t>
      </w:r>
      <w:proofErr w:type="spellStart"/>
      <w:r w:rsidRPr="00617AF3">
        <w:rPr>
          <w:color w:val="000000"/>
        </w:rPr>
        <w:t>l'Istria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hanno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avuto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anche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le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proprie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riviste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letterarie</w:t>
      </w:r>
      <w:proofErr w:type="spellEnd"/>
      <w:r w:rsidRPr="00617AF3">
        <w:rPr>
          <w:color w:val="000000"/>
        </w:rPr>
        <w:t xml:space="preserve"> </w:t>
      </w:r>
      <w:proofErr w:type="spellStart"/>
      <w:r w:rsidRPr="00617AF3">
        <w:rPr>
          <w:color w:val="000000"/>
        </w:rPr>
        <w:t>contemporanee</w:t>
      </w:r>
      <w:proofErr w:type="spellEnd"/>
      <w:r w:rsidRPr="00617AF3">
        <w:rPr>
          <w:color w:val="000000"/>
        </w:rPr>
        <w:t>: </w:t>
      </w:r>
      <w:r w:rsidRPr="00617AF3">
        <w:rPr>
          <w:i/>
          <w:color w:val="000000"/>
        </w:rPr>
        <w:t>Istarski borac</w:t>
      </w:r>
      <w:r w:rsidRPr="00617AF3">
        <w:rPr>
          <w:color w:val="000000"/>
        </w:rPr>
        <w:t xml:space="preserve">, </w:t>
      </w:r>
      <w:proofErr w:type="spellStart"/>
      <w:r w:rsidRPr="00617AF3">
        <w:rPr>
          <w:i/>
          <w:color w:val="000000"/>
        </w:rPr>
        <w:t>Ibor</w:t>
      </w:r>
      <w:proofErr w:type="spellEnd"/>
      <w:r w:rsidRPr="00617AF3">
        <w:rPr>
          <w:color w:val="000000"/>
        </w:rPr>
        <w:t xml:space="preserve">, </w:t>
      </w:r>
      <w:r w:rsidRPr="00617AF3">
        <w:rPr>
          <w:i/>
          <w:color w:val="000000"/>
        </w:rPr>
        <w:t>Istarski mozaik</w:t>
      </w:r>
      <w:r w:rsidRPr="00617AF3">
        <w:rPr>
          <w:color w:val="000000"/>
        </w:rPr>
        <w:t xml:space="preserve"> e </w:t>
      </w:r>
      <w:r w:rsidRPr="00617AF3">
        <w:rPr>
          <w:i/>
          <w:color w:val="000000"/>
        </w:rPr>
        <w:t>Istra</w:t>
      </w:r>
      <w:r w:rsidRPr="00617AF3">
        <w:rPr>
          <w:color w:val="000000"/>
        </w:rPr>
        <w:t xml:space="preserve">, e </w:t>
      </w:r>
      <w:proofErr w:type="spellStart"/>
      <w:r w:rsidRPr="00617AF3">
        <w:rPr>
          <w:color w:val="000000"/>
        </w:rPr>
        <w:t>oggi</w:t>
      </w:r>
      <w:proofErr w:type="spellEnd"/>
      <w:r w:rsidRPr="00617AF3">
        <w:rPr>
          <w:color w:val="000000"/>
        </w:rPr>
        <w:t xml:space="preserve"> </w:t>
      </w:r>
      <w:r w:rsidRPr="00617AF3">
        <w:rPr>
          <w:i/>
          <w:color w:val="000000"/>
        </w:rPr>
        <w:t>Nova Istra</w:t>
      </w:r>
      <w:r w:rsidRPr="00617AF3">
        <w:rPr>
          <w:color w:val="000000"/>
        </w:rPr>
        <w:t xml:space="preserve">. </w:t>
      </w:r>
    </w:p>
    <w:p w14:paraId="72DAEB57" w14:textId="77777777" w:rsidR="009B3B76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</w:p>
    <w:p w14:paraId="538350E8" w14:textId="77777777" w:rsidR="009B3B76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</w:p>
    <w:p w14:paraId="6FC3A820" w14:textId="77777777" w:rsidR="009B3B76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</w:p>
    <w:p w14:paraId="54C189BA" w14:textId="2DBAEB69" w:rsidR="009B3B76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</w:p>
    <w:p w14:paraId="76E5EEB0" w14:textId="6E02C414" w:rsidR="001E004A" w:rsidRDefault="001E004A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</w:p>
    <w:p w14:paraId="7B293410" w14:textId="76BF534E" w:rsidR="001E004A" w:rsidRDefault="001E004A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</w:p>
    <w:p w14:paraId="5248F095" w14:textId="77777777" w:rsidR="001E004A" w:rsidRPr="00617AF3" w:rsidRDefault="001E004A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</w:p>
    <w:p w14:paraId="1FCD7545" w14:textId="77777777" w:rsidR="009B3B76" w:rsidRPr="00F957F8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b/>
          <w:bCs/>
          <w:color w:val="000000"/>
          <w:sz w:val="28"/>
          <w:szCs w:val="28"/>
        </w:rPr>
      </w:pPr>
      <w:proofErr w:type="spellStart"/>
      <w:r w:rsidRPr="00F957F8">
        <w:rPr>
          <w:b/>
          <w:bCs/>
          <w:color w:val="000000"/>
          <w:sz w:val="28"/>
          <w:szCs w:val="28"/>
        </w:rPr>
        <w:lastRenderedPageBreak/>
        <w:t>Letteratura</w:t>
      </w:r>
      <w:proofErr w:type="spellEnd"/>
      <w:r w:rsidRPr="00F957F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957F8">
        <w:rPr>
          <w:b/>
          <w:bCs/>
          <w:color w:val="000000"/>
          <w:sz w:val="28"/>
          <w:szCs w:val="28"/>
        </w:rPr>
        <w:t>italiana</w:t>
      </w:r>
      <w:proofErr w:type="spellEnd"/>
    </w:p>
    <w:p w14:paraId="2818A399" w14:textId="77777777" w:rsidR="009B3B76" w:rsidRPr="00F957F8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  <w:r w:rsidRPr="00FE5F28">
        <w:rPr>
          <w:noProof/>
          <w:color w:val="000000"/>
        </w:rPr>
        <w:drawing>
          <wp:inline distT="0" distB="0" distL="0" distR="0" wp14:anchorId="2760C67B" wp14:editId="46AB25BD">
            <wp:extent cx="2266950" cy="2171700"/>
            <wp:effectExtent l="0" t="0" r="0" b="0"/>
            <wp:docPr id="16" name="Slika 16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lika 16" descr="Slika na kojoj se prikazuje tekst&#10;&#10;Opis je automatski generiran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Sul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territorio</w:t>
      </w:r>
      <w:proofErr w:type="spellEnd"/>
      <w:r w:rsidRPr="00F957F8">
        <w:rPr>
          <w:color w:val="000000"/>
        </w:rPr>
        <w:t xml:space="preserve"> della </w:t>
      </w:r>
      <w:proofErr w:type="spellStart"/>
      <w:r w:rsidRPr="00F957F8">
        <w:rPr>
          <w:color w:val="000000"/>
        </w:rPr>
        <w:t>penisola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seguiamo</w:t>
      </w:r>
      <w:proofErr w:type="spellEnd"/>
      <w:r w:rsidRPr="00F957F8">
        <w:rPr>
          <w:color w:val="000000"/>
        </w:rPr>
        <w:t xml:space="preserve"> la </w:t>
      </w:r>
      <w:proofErr w:type="spellStart"/>
      <w:r w:rsidRPr="00F957F8">
        <w:rPr>
          <w:color w:val="000000"/>
        </w:rPr>
        <w:t>letteratura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italiana</w:t>
      </w:r>
      <w:proofErr w:type="spellEnd"/>
      <w:r w:rsidRPr="00F957F8">
        <w:rPr>
          <w:color w:val="000000"/>
        </w:rPr>
        <w:t xml:space="preserve"> a </w:t>
      </w:r>
      <w:proofErr w:type="spellStart"/>
      <w:r w:rsidRPr="00F957F8">
        <w:rPr>
          <w:color w:val="000000"/>
        </w:rPr>
        <w:t>partire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dal</w:t>
      </w:r>
      <w:proofErr w:type="spellEnd"/>
      <w:r w:rsidRPr="00F957F8">
        <w:rPr>
          <w:color w:val="000000"/>
        </w:rPr>
        <w:t xml:space="preserve"> periodo </w:t>
      </w:r>
      <w:proofErr w:type="spellStart"/>
      <w:r w:rsidRPr="00F957F8">
        <w:rPr>
          <w:color w:val="000000"/>
        </w:rPr>
        <w:t>dell'Umanesimo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che</w:t>
      </w:r>
      <w:proofErr w:type="spellEnd"/>
      <w:r w:rsidRPr="00F957F8">
        <w:rPr>
          <w:color w:val="000000"/>
        </w:rPr>
        <w:t xml:space="preserve">  </w:t>
      </w:r>
      <w:proofErr w:type="spellStart"/>
      <w:r w:rsidRPr="00F957F8">
        <w:rPr>
          <w:color w:val="000000"/>
        </w:rPr>
        <w:t>continua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sull'eredità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culturale</w:t>
      </w:r>
      <w:proofErr w:type="spellEnd"/>
      <w:r w:rsidRPr="00F957F8">
        <w:rPr>
          <w:color w:val="000000"/>
        </w:rPr>
        <w:t xml:space="preserve"> latina </w:t>
      </w:r>
      <w:proofErr w:type="spellStart"/>
      <w:r w:rsidRPr="00F957F8">
        <w:rPr>
          <w:color w:val="000000"/>
        </w:rPr>
        <w:t>medievale</w:t>
      </w:r>
      <w:proofErr w:type="spellEnd"/>
      <w:r w:rsidRPr="00F957F8">
        <w:rPr>
          <w:color w:val="000000"/>
        </w:rPr>
        <w:t xml:space="preserve">. </w:t>
      </w:r>
      <w:proofErr w:type="spellStart"/>
      <w:r w:rsidRPr="00F957F8">
        <w:rPr>
          <w:color w:val="000000"/>
        </w:rPr>
        <w:t>Capodistria</w:t>
      </w:r>
      <w:proofErr w:type="spellEnd"/>
      <w:r w:rsidRPr="00F957F8">
        <w:rPr>
          <w:color w:val="000000"/>
        </w:rPr>
        <w:t xml:space="preserve"> è </w:t>
      </w:r>
      <w:proofErr w:type="spellStart"/>
      <w:r w:rsidRPr="00F957F8">
        <w:rPr>
          <w:color w:val="000000"/>
        </w:rPr>
        <w:t>stata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dal</w:t>
      </w:r>
      <w:proofErr w:type="spellEnd"/>
      <w:r w:rsidRPr="00F957F8">
        <w:rPr>
          <w:color w:val="000000"/>
        </w:rPr>
        <w:t xml:space="preserve"> XIII </w:t>
      </w:r>
      <w:proofErr w:type="spellStart"/>
      <w:r w:rsidRPr="00F957F8">
        <w:rPr>
          <w:color w:val="000000"/>
        </w:rPr>
        <w:t>al</w:t>
      </w:r>
      <w:proofErr w:type="spellEnd"/>
      <w:r w:rsidRPr="00F957F8">
        <w:rPr>
          <w:color w:val="000000"/>
        </w:rPr>
        <w:t xml:space="preserve"> XV </w:t>
      </w:r>
      <w:proofErr w:type="spellStart"/>
      <w:r w:rsidRPr="00F957F8">
        <w:rPr>
          <w:color w:val="000000"/>
        </w:rPr>
        <w:t>secolo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il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centro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culturale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dell'umanesimo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in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Istria</w:t>
      </w:r>
      <w:proofErr w:type="spellEnd"/>
      <w:r w:rsidRPr="00F957F8">
        <w:rPr>
          <w:color w:val="000000"/>
        </w:rPr>
        <w:t xml:space="preserve">. Ne </w:t>
      </w:r>
      <w:proofErr w:type="spellStart"/>
      <w:r w:rsidRPr="00F957F8">
        <w:rPr>
          <w:color w:val="000000"/>
        </w:rPr>
        <w:t>hanno</w:t>
      </w:r>
      <w:proofErr w:type="spellEnd"/>
      <w:r w:rsidRPr="00F957F8">
        <w:rPr>
          <w:color w:val="000000"/>
        </w:rPr>
        <w:t xml:space="preserve"> preso parte Beato </w:t>
      </w:r>
      <w:proofErr w:type="spellStart"/>
      <w:r w:rsidRPr="00F957F8">
        <w:rPr>
          <w:color w:val="000000"/>
        </w:rPr>
        <w:t>Monaldo</w:t>
      </w:r>
      <w:proofErr w:type="spellEnd"/>
      <w:r w:rsidRPr="00F957F8">
        <w:rPr>
          <w:color w:val="000000"/>
        </w:rPr>
        <w:t xml:space="preserve"> di </w:t>
      </w:r>
      <w:proofErr w:type="spellStart"/>
      <w:r w:rsidRPr="00F957F8">
        <w:rPr>
          <w:color w:val="000000"/>
        </w:rPr>
        <w:t>Capodistria</w:t>
      </w:r>
      <w:proofErr w:type="spellEnd"/>
      <w:r w:rsidRPr="00F957F8">
        <w:rPr>
          <w:color w:val="000000"/>
        </w:rPr>
        <w:t xml:space="preserve">, Santo </w:t>
      </w:r>
      <w:proofErr w:type="spellStart"/>
      <w:r w:rsidRPr="00F957F8">
        <w:rPr>
          <w:color w:val="000000"/>
        </w:rPr>
        <w:t>dei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Pelegrini</w:t>
      </w:r>
      <w:proofErr w:type="spellEnd"/>
      <w:r w:rsidRPr="00F957F8">
        <w:rPr>
          <w:color w:val="000000"/>
        </w:rPr>
        <w:t xml:space="preserve"> e </w:t>
      </w:r>
      <w:proofErr w:type="spellStart"/>
      <w:r w:rsidRPr="00F957F8">
        <w:rPr>
          <w:color w:val="000000"/>
        </w:rPr>
        <w:t>molti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altri</w:t>
      </w:r>
      <w:proofErr w:type="spellEnd"/>
      <w:r w:rsidRPr="00F957F8">
        <w:rPr>
          <w:color w:val="000000"/>
        </w:rPr>
        <w:t xml:space="preserve">, e </w:t>
      </w:r>
      <w:proofErr w:type="spellStart"/>
      <w:r w:rsidRPr="00F957F8">
        <w:rPr>
          <w:color w:val="000000"/>
        </w:rPr>
        <w:t>nella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seconda</w:t>
      </w:r>
      <w:proofErr w:type="spellEnd"/>
      <w:r w:rsidRPr="00F957F8">
        <w:rPr>
          <w:color w:val="000000"/>
        </w:rPr>
        <w:t xml:space="preserve"> metà del XV </w:t>
      </w:r>
      <w:proofErr w:type="spellStart"/>
      <w:r w:rsidRPr="00F957F8">
        <w:rPr>
          <w:color w:val="000000"/>
        </w:rPr>
        <w:t>secolo</w:t>
      </w:r>
      <w:proofErr w:type="spellEnd"/>
      <w:r w:rsidRPr="00F957F8">
        <w:rPr>
          <w:color w:val="000000"/>
        </w:rPr>
        <w:t xml:space="preserve">, </w:t>
      </w:r>
      <w:proofErr w:type="spellStart"/>
      <w:r w:rsidRPr="00F957F8">
        <w:rPr>
          <w:color w:val="000000"/>
        </w:rPr>
        <w:t>il</w:t>
      </w:r>
      <w:proofErr w:type="spellEnd"/>
      <w:r w:rsidRPr="00F957F8">
        <w:rPr>
          <w:color w:val="000000"/>
        </w:rPr>
        <w:t xml:space="preserve"> medico </w:t>
      </w:r>
      <w:proofErr w:type="spellStart"/>
      <w:r w:rsidRPr="00F957F8">
        <w:rPr>
          <w:color w:val="000000"/>
        </w:rPr>
        <w:t>Panfilo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Castaldi</w:t>
      </w:r>
      <w:proofErr w:type="spellEnd"/>
      <w:r w:rsidRPr="00F957F8">
        <w:rPr>
          <w:color w:val="000000"/>
        </w:rPr>
        <w:t xml:space="preserve"> ha </w:t>
      </w:r>
      <w:proofErr w:type="spellStart"/>
      <w:r w:rsidRPr="00F957F8">
        <w:rPr>
          <w:color w:val="000000"/>
        </w:rPr>
        <w:t>aperto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una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tipografia</w:t>
      </w:r>
      <w:proofErr w:type="spellEnd"/>
      <w:r w:rsidRPr="00F957F8">
        <w:rPr>
          <w:color w:val="000000"/>
        </w:rPr>
        <w:t xml:space="preserve">. </w:t>
      </w:r>
    </w:p>
    <w:p w14:paraId="5448DBA7" w14:textId="77777777" w:rsidR="009B3B76" w:rsidRPr="00F957F8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  <w:proofErr w:type="spellStart"/>
      <w:r w:rsidRPr="00F957F8">
        <w:rPr>
          <w:color w:val="000000"/>
        </w:rPr>
        <w:t>Nella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seconda</w:t>
      </w:r>
      <w:proofErr w:type="spellEnd"/>
      <w:r w:rsidRPr="00F957F8">
        <w:rPr>
          <w:color w:val="000000"/>
        </w:rPr>
        <w:t xml:space="preserve"> metà del XVI </w:t>
      </w:r>
      <w:proofErr w:type="spellStart"/>
      <w:r w:rsidRPr="00F957F8">
        <w:rPr>
          <w:color w:val="000000"/>
        </w:rPr>
        <w:t>secolo</w:t>
      </w:r>
      <w:proofErr w:type="spellEnd"/>
      <w:r w:rsidRPr="00F957F8">
        <w:rPr>
          <w:color w:val="000000"/>
        </w:rPr>
        <w:t xml:space="preserve"> a </w:t>
      </w:r>
      <w:proofErr w:type="spellStart"/>
      <w:r w:rsidRPr="00F957F8">
        <w:rPr>
          <w:color w:val="000000"/>
        </w:rPr>
        <w:t>Capodistria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vengono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fondate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le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accademie</w:t>
      </w:r>
      <w:proofErr w:type="spellEnd"/>
      <w:r w:rsidRPr="00F957F8">
        <w:rPr>
          <w:color w:val="000000"/>
        </w:rPr>
        <w:t xml:space="preserve"> (centri </w:t>
      </w:r>
      <w:proofErr w:type="spellStart"/>
      <w:r w:rsidRPr="00F957F8">
        <w:rPr>
          <w:color w:val="000000"/>
        </w:rPr>
        <w:t>culturali</w:t>
      </w:r>
      <w:proofErr w:type="spellEnd"/>
      <w:r w:rsidRPr="00F957F8">
        <w:rPr>
          <w:color w:val="000000"/>
        </w:rPr>
        <w:t xml:space="preserve"> e </w:t>
      </w:r>
      <w:proofErr w:type="spellStart"/>
      <w:r w:rsidRPr="00F957F8">
        <w:rPr>
          <w:color w:val="000000"/>
        </w:rPr>
        <w:t>luoghi</w:t>
      </w:r>
      <w:proofErr w:type="spellEnd"/>
      <w:r w:rsidRPr="00F957F8">
        <w:rPr>
          <w:color w:val="000000"/>
        </w:rPr>
        <w:t xml:space="preserve"> di </w:t>
      </w:r>
      <w:proofErr w:type="spellStart"/>
      <w:r w:rsidRPr="00F957F8">
        <w:rPr>
          <w:color w:val="000000"/>
        </w:rPr>
        <w:t>produzione</w:t>
      </w:r>
      <w:proofErr w:type="spellEnd"/>
      <w:r w:rsidRPr="00F957F8">
        <w:rPr>
          <w:color w:val="000000"/>
        </w:rPr>
        <w:t xml:space="preserve"> del sapere </w:t>
      </w:r>
      <w:proofErr w:type="spellStart"/>
      <w:r w:rsidRPr="00F957F8">
        <w:rPr>
          <w:color w:val="000000"/>
        </w:rPr>
        <w:t>dal</w:t>
      </w:r>
      <w:proofErr w:type="spellEnd"/>
      <w:r w:rsidRPr="00F957F8">
        <w:rPr>
          <w:color w:val="000000"/>
        </w:rPr>
        <w:t xml:space="preserve"> periodo </w:t>
      </w:r>
      <w:proofErr w:type="spellStart"/>
      <w:r w:rsidRPr="00F957F8">
        <w:rPr>
          <w:color w:val="000000"/>
        </w:rPr>
        <w:t>dell'Umanesimo</w:t>
      </w:r>
      <w:proofErr w:type="spellEnd"/>
      <w:r w:rsidRPr="00F957F8">
        <w:rPr>
          <w:color w:val="000000"/>
        </w:rPr>
        <w:t xml:space="preserve"> fino </w:t>
      </w:r>
      <w:proofErr w:type="spellStart"/>
      <w:r w:rsidRPr="00F957F8">
        <w:rPr>
          <w:color w:val="000000"/>
        </w:rPr>
        <w:t>all'Illuminismo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sul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territorio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dell'Italia</w:t>
      </w:r>
      <w:proofErr w:type="spellEnd"/>
      <w:r w:rsidRPr="00F957F8">
        <w:rPr>
          <w:color w:val="000000"/>
        </w:rPr>
        <w:t xml:space="preserve">, </w:t>
      </w:r>
      <w:proofErr w:type="spellStart"/>
      <w:r w:rsidRPr="00F957F8">
        <w:rPr>
          <w:color w:val="000000"/>
        </w:rPr>
        <w:t>dell'Istria</w:t>
      </w:r>
      <w:proofErr w:type="spellEnd"/>
      <w:r w:rsidRPr="00F957F8">
        <w:rPr>
          <w:color w:val="000000"/>
        </w:rPr>
        <w:t xml:space="preserve">, della </w:t>
      </w:r>
      <w:proofErr w:type="spellStart"/>
      <w:r w:rsidRPr="00F957F8">
        <w:rPr>
          <w:color w:val="000000"/>
        </w:rPr>
        <w:t>Dalmazia</w:t>
      </w:r>
      <w:proofErr w:type="spellEnd"/>
      <w:r w:rsidRPr="00F957F8">
        <w:rPr>
          <w:color w:val="000000"/>
        </w:rPr>
        <w:t xml:space="preserve"> e di Ragusa), tra </w:t>
      </w:r>
      <w:proofErr w:type="spellStart"/>
      <w:r w:rsidRPr="00F957F8">
        <w:rPr>
          <w:color w:val="000000"/>
        </w:rPr>
        <w:t>le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quali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abbiamo</w:t>
      </w:r>
      <w:proofErr w:type="spellEnd"/>
      <w:r w:rsidRPr="00F957F8">
        <w:rPr>
          <w:color w:val="000000"/>
        </w:rPr>
        <w:t xml:space="preserve">: </w:t>
      </w:r>
      <w:proofErr w:type="spellStart"/>
      <w:r w:rsidRPr="00F957F8">
        <w:rPr>
          <w:i/>
          <w:iCs/>
          <w:color w:val="000000"/>
        </w:rPr>
        <w:t>l'Accademia</w:t>
      </w:r>
      <w:proofErr w:type="spellEnd"/>
      <w:r w:rsidRPr="00F957F8">
        <w:rPr>
          <w:i/>
          <w:iCs/>
          <w:color w:val="000000"/>
        </w:rPr>
        <w:t xml:space="preserve"> </w:t>
      </w:r>
      <w:proofErr w:type="spellStart"/>
      <w:r w:rsidRPr="00F957F8">
        <w:rPr>
          <w:i/>
          <w:iCs/>
          <w:color w:val="000000"/>
        </w:rPr>
        <w:t>dei</w:t>
      </w:r>
      <w:proofErr w:type="spellEnd"/>
      <w:r w:rsidRPr="00F957F8">
        <w:rPr>
          <w:i/>
          <w:iCs/>
          <w:color w:val="000000"/>
        </w:rPr>
        <w:t xml:space="preserve"> </w:t>
      </w:r>
      <w:proofErr w:type="spellStart"/>
      <w:r w:rsidRPr="00F957F8">
        <w:rPr>
          <w:i/>
          <w:iCs/>
          <w:color w:val="000000"/>
        </w:rPr>
        <w:t>Desiosi</w:t>
      </w:r>
      <w:proofErr w:type="spellEnd"/>
      <w:r w:rsidRPr="00F957F8">
        <w:rPr>
          <w:color w:val="000000"/>
        </w:rPr>
        <w:t xml:space="preserve"> e </w:t>
      </w:r>
      <w:proofErr w:type="spellStart"/>
      <w:r w:rsidRPr="00F957F8">
        <w:rPr>
          <w:i/>
          <w:iCs/>
          <w:color w:val="000000"/>
        </w:rPr>
        <w:t>l'Accademia</w:t>
      </w:r>
      <w:proofErr w:type="spellEnd"/>
      <w:r w:rsidRPr="00F957F8">
        <w:rPr>
          <w:i/>
          <w:iCs/>
          <w:color w:val="000000"/>
        </w:rPr>
        <w:t xml:space="preserve"> </w:t>
      </w:r>
      <w:proofErr w:type="spellStart"/>
      <w:r w:rsidRPr="00F957F8">
        <w:rPr>
          <w:i/>
          <w:iCs/>
          <w:color w:val="000000"/>
        </w:rPr>
        <w:t>Palladia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nelle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quali</w:t>
      </w:r>
      <w:proofErr w:type="spellEnd"/>
      <w:r w:rsidRPr="00F957F8">
        <w:rPr>
          <w:color w:val="000000"/>
        </w:rPr>
        <w:t xml:space="preserve"> si </w:t>
      </w:r>
      <w:proofErr w:type="spellStart"/>
      <w:r w:rsidRPr="00F957F8">
        <w:rPr>
          <w:color w:val="000000"/>
        </w:rPr>
        <w:t>riunivano</w:t>
      </w:r>
      <w:proofErr w:type="spellEnd"/>
      <w:r w:rsidRPr="00F957F8">
        <w:rPr>
          <w:color w:val="000000"/>
        </w:rPr>
        <w:t xml:space="preserve"> medici, poeti, </w:t>
      </w:r>
      <w:proofErr w:type="spellStart"/>
      <w:r w:rsidRPr="00F957F8">
        <w:rPr>
          <w:color w:val="000000"/>
        </w:rPr>
        <w:t>scrittori</w:t>
      </w:r>
      <w:proofErr w:type="spellEnd"/>
      <w:r w:rsidRPr="00F957F8">
        <w:rPr>
          <w:color w:val="000000"/>
        </w:rPr>
        <w:t xml:space="preserve">, </w:t>
      </w:r>
      <w:proofErr w:type="spellStart"/>
      <w:r w:rsidRPr="00F957F8">
        <w:rPr>
          <w:color w:val="000000"/>
        </w:rPr>
        <w:t>istoriografi</w:t>
      </w:r>
      <w:proofErr w:type="spellEnd"/>
      <w:r w:rsidRPr="00F957F8">
        <w:rPr>
          <w:color w:val="000000"/>
        </w:rPr>
        <w:t xml:space="preserve"> e prelati, tra </w:t>
      </w:r>
      <w:proofErr w:type="spellStart"/>
      <w:r w:rsidRPr="00F957F8">
        <w:rPr>
          <w:color w:val="000000"/>
        </w:rPr>
        <w:t>cui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menzioniamo</w:t>
      </w:r>
      <w:proofErr w:type="spellEnd"/>
      <w:r w:rsidRPr="00F957F8">
        <w:rPr>
          <w:color w:val="000000"/>
        </w:rPr>
        <w:t xml:space="preserve">: </w:t>
      </w:r>
      <w:proofErr w:type="spellStart"/>
      <w:r w:rsidRPr="00F957F8">
        <w:rPr>
          <w:color w:val="000000"/>
        </w:rPr>
        <w:t>Santorio</w:t>
      </w:r>
      <w:proofErr w:type="spellEnd"/>
      <w:r w:rsidRPr="00F957F8">
        <w:rPr>
          <w:color w:val="000000"/>
        </w:rPr>
        <w:t xml:space="preserve">  </w:t>
      </w:r>
      <w:proofErr w:type="spellStart"/>
      <w:r w:rsidRPr="00F957F8">
        <w:rPr>
          <w:color w:val="000000"/>
        </w:rPr>
        <w:t>Santorio</w:t>
      </w:r>
      <w:proofErr w:type="spellEnd"/>
      <w:r w:rsidRPr="00F957F8">
        <w:rPr>
          <w:color w:val="000000"/>
        </w:rPr>
        <w:t xml:space="preserve">, </w:t>
      </w:r>
      <w:proofErr w:type="spellStart"/>
      <w:r w:rsidRPr="00F957F8">
        <w:rPr>
          <w:color w:val="000000"/>
        </w:rPr>
        <w:t>Girolamo</w:t>
      </w:r>
      <w:proofErr w:type="spellEnd"/>
      <w:r w:rsidRPr="00F957F8">
        <w:rPr>
          <w:color w:val="000000"/>
        </w:rPr>
        <w:t xml:space="preserve"> Vida, </w:t>
      </w:r>
      <w:proofErr w:type="spellStart"/>
      <w:r w:rsidRPr="00F957F8">
        <w:rPr>
          <w:color w:val="000000"/>
        </w:rPr>
        <w:t>Ottonello</w:t>
      </w:r>
      <w:proofErr w:type="spellEnd"/>
      <w:r w:rsidRPr="00F957F8">
        <w:rPr>
          <w:color w:val="000000"/>
        </w:rPr>
        <w:t xml:space="preserve"> de </w:t>
      </w:r>
      <w:proofErr w:type="spellStart"/>
      <w:r w:rsidRPr="00F957F8">
        <w:rPr>
          <w:color w:val="000000"/>
        </w:rPr>
        <w:t>Belli</w:t>
      </w:r>
      <w:proofErr w:type="spellEnd"/>
      <w:r w:rsidRPr="00F957F8">
        <w:rPr>
          <w:color w:val="000000"/>
        </w:rPr>
        <w:t xml:space="preserve">, </w:t>
      </w:r>
      <w:proofErr w:type="spellStart"/>
      <w:r w:rsidRPr="00F957F8">
        <w:rPr>
          <w:color w:val="000000"/>
        </w:rPr>
        <w:t>Giulio</w:t>
      </w:r>
      <w:proofErr w:type="spellEnd"/>
      <w:r w:rsidRPr="00F957F8">
        <w:rPr>
          <w:color w:val="000000"/>
        </w:rPr>
        <w:t xml:space="preserve"> de </w:t>
      </w:r>
      <w:proofErr w:type="spellStart"/>
      <w:r w:rsidRPr="00F957F8">
        <w:rPr>
          <w:color w:val="000000"/>
        </w:rPr>
        <w:t>Belli</w:t>
      </w:r>
      <w:proofErr w:type="spellEnd"/>
      <w:r w:rsidRPr="00F957F8">
        <w:rPr>
          <w:color w:val="000000"/>
        </w:rPr>
        <w:t xml:space="preserve"> e </w:t>
      </w:r>
      <w:proofErr w:type="spellStart"/>
      <w:r w:rsidRPr="00F957F8">
        <w:rPr>
          <w:color w:val="000000"/>
        </w:rPr>
        <w:t>altri</w:t>
      </w:r>
      <w:proofErr w:type="spellEnd"/>
      <w:r w:rsidRPr="00F957F8">
        <w:rPr>
          <w:color w:val="000000"/>
        </w:rPr>
        <w:t xml:space="preserve">. </w:t>
      </w:r>
    </w:p>
    <w:p w14:paraId="0A1F82EB" w14:textId="77777777" w:rsidR="009B3B76" w:rsidRPr="00F957F8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  <w:proofErr w:type="spellStart"/>
      <w:r w:rsidRPr="00F957F8">
        <w:rPr>
          <w:color w:val="000000"/>
        </w:rPr>
        <w:t>Nel</w:t>
      </w:r>
      <w:proofErr w:type="spellEnd"/>
      <w:r w:rsidRPr="00F957F8">
        <w:rPr>
          <w:color w:val="000000"/>
        </w:rPr>
        <w:t xml:space="preserve"> XVII </w:t>
      </w:r>
      <w:proofErr w:type="spellStart"/>
      <w:r w:rsidRPr="00F957F8">
        <w:rPr>
          <w:color w:val="000000"/>
        </w:rPr>
        <w:t>secolo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il</w:t>
      </w:r>
      <w:proofErr w:type="spellEnd"/>
      <w:r w:rsidRPr="00F957F8">
        <w:rPr>
          <w:color w:val="000000"/>
        </w:rPr>
        <w:t xml:space="preserve"> numero </w:t>
      </w:r>
      <w:proofErr w:type="spellStart"/>
      <w:r w:rsidRPr="00F957F8">
        <w:rPr>
          <w:color w:val="000000"/>
        </w:rPr>
        <w:t>delle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accademie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fondate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aumenta</w:t>
      </w:r>
      <w:proofErr w:type="spellEnd"/>
      <w:r w:rsidRPr="00F957F8">
        <w:rPr>
          <w:color w:val="000000"/>
        </w:rPr>
        <w:t xml:space="preserve">, </w:t>
      </w:r>
      <w:proofErr w:type="spellStart"/>
      <w:r w:rsidRPr="00F957F8">
        <w:rPr>
          <w:color w:val="000000"/>
        </w:rPr>
        <w:t>specialmente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nell'Istria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settentrionale</w:t>
      </w:r>
      <w:proofErr w:type="spellEnd"/>
      <w:r w:rsidRPr="00F957F8">
        <w:rPr>
          <w:color w:val="000000"/>
        </w:rPr>
        <w:t xml:space="preserve">, e </w:t>
      </w:r>
      <w:proofErr w:type="spellStart"/>
      <w:r w:rsidRPr="00F957F8">
        <w:rPr>
          <w:color w:val="000000"/>
        </w:rPr>
        <w:t>nel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loro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ambito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sono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attivi</w:t>
      </w:r>
      <w:proofErr w:type="spellEnd"/>
      <w:r w:rsidRPr="00F957F8">
        <w:rPr>
          <w:color w:val="000000"/>
        </w:rPr>
        <w:t xml:space="preserve"> i medici </w:t>
      </w:r>
      <w:proofErr w:type="spellStart"/>
      <w:r>
        <w:rPr>
          <w:color w:val="000000"/>
        </w:rPr>
        <w:t>Pier</w:t>
      </w:r>
      <w:proofErr w:type="spellEnd"/>
      <w:r>
        <w:rPr>
          <w:color w:val="000000"/>
        </w:rPr>
        <w:t xml:space="preserve"> Paolo</w:t>
      </w:r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Vergerio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giovane</w:t>
      </w:r>
      <w:proofErr w:type="spellEnd"/>
      <w:r w:rsidRPr="00F957F8">
        <w:rPr>
          <w:color w:val="000000"/>
        </w:rPr>
        <w:t xml:space="preserve"> e </w:t>
      </w:r>
      <w:proofErr w:type="spellStart"/>
      <w:r w:rsidRPr="00F957F8">
        <w:rPr>
          <w:color w:val="000000"/>
        </w:rPr>
        <w:t>S</w:t>
      </w:r>
      <w:r>
        <w:rPr>
          <w:color w:val="000000"/>
        </w:rPr>
        <w:t>antorio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Santorio</w:t>
      </w:r>
      <w:proofErr w:type="spellEnd"/>
      <w:r w:rsidRPr="00F957F8">
        <w:rPr>
          <w:color w:val="000000"/>
        </w:rPr>
        <w:t xml:space="preserve">, </w:t>
      </w:r>
      <w:proofErr w:type="spellStart"/>
      <w:r w:rsidRPr="00F957F8">
        <w:rPr>
          <w:color w:val="000000"/>
        </w:rPr>
        <w:t>il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giurista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Orazio</w:t>
      </w:r>
      <w:proofErr w:type="spellEnd"/>
      <w:r w:rsidRPr="00F957F8">
        <w:rPr>
          <w:color w:val="000000"/>
        </w:rPr>
        <w:t xml:space="preserve"> Fini, </w:t>
      </w:r>
      <w:proofErr w:type="spellStart"/>
      <w:r w:rsidRPr="00F957F8">
        <w:rPr>
          <w:color w:val="000000"/>
        </w:rPr>
        <w:t>poi</w:t>
      </w:r>
      <w:proofErr w:type="spellEnd"/>
      <w:r w:rsidRPr="00F957F8">
        <w:rPr>
          <w:color w:val="000000"/>
        </w:rPr>
        <w:t xml:space="preserve"> Marco </w:t>
      </w:r>
      <w:proofErr w:type="spellStart"/>
      <w:r w:rsidRPr="00F957F8">
        <w:rPr>
          <w:color w:val="000000"/>
        </w:rPr>
        <w:t>Petronio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Caldana</w:t>
      </w:r>
      <w:proofErr w:type="spellEnd"/>
      <w:r w:rsidRPr="00F957F8">
        <w:rPr>
          <w:color w:val="000000"/>
        </w:rPr>
        <w:t xml:space="preserve"> di </w:t>
      </w:r>
      <w:proofErr w:type="spellStart"/>
      <w:r w:rsidRPr="00F957F8">
        <w:rPr>
          <w:color w:val="000000"/>
        </w:rPr>
        <w:t>Pirano</w:t>
      </w:r>
      <w:proofErr w:type="spellEnd"/>
      <w:r w:rsidRPr="00F957F8">
        <w:rPr>
          <w:color w:val="000000"/>
        </w:rPr>
        <w:t xml:space="preserve">. </w:t>
      </w:r>
      <w:proofErr w:type="spellStart"/>
      <w:r w:rsidRPr="00F957F8">
        <w:rPr>
          <w:color w:val="000000"/>
        </w:rPr>
        <w:t>Nel</w:t>
      </w:r>
      <w:proofErr w:type="spellEnd"/>
      <w:r w:rsidRPr="00F957F8">
        <w:rPr>
          <w:color w:val="000000"/>
        </w:rPr>
        <w:t xml:space="preserve"> XVIII </w:t>
      </w:r>
      <w:proofErr w:type="spellStart"/>
      <w:r w:rsidRPr="00F957F8">
        <w:rPr>
          <w:color w:val="000000"/>
        </w:rPr>
        <w:t>secolo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le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accademie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diventano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fonti</w:t>
      </w:r>
      <w:proofErr w:type="spellEnd"/>
      <w:r w:rsidRPr="00F957F8">
        <w:rPr>
          <w:color w:val="000000"/>
        </w:rPr>
        <w:t xml:space="preserve"> del </w:t>
      </w:r>
      <w:proofErr w:type="spellStart"/>
      <w:r w:rsidRPr="00F957F8">
        <w:rPr>
          <w:color w:val="000000"/>
        </w:rPr>
        <w:t>poetare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in</w:t>
      </w:r>
      <w:proofErr w:type="spellEnd"/>
      <w:r w:rsidRPr="00F957F8">
        <w:rPr>
          <w:color w:val="000000"/>
        </w:rPr>
        <w:t xml:space="preserve"> stile </w:t>
      </w:r>
      <w:proofErr w:type="spellStart"/>
      <w:r w:rsidRPr="00F957F8">
        <w:rPr>
          <w:color w:val="000000"/>
        </w:rPr>
        <w:t>arcadico</w:t>
      </w:r>
      <w:proofErr w:type="spellEnd"/>
      <w:r w:rsidRPr="00F957F8">
        <w:rPr>
          <w:color w:val="000000"/>
        </w:rPr>
        <w:t xml:space="preserve"> prima, e </w:t>
      </w:r>
      <w:proofErr w:type="spellStart"/>
      <w:r w:rsidRPr="00F957F8">
        <w:rPr>
          <w:color w:val="000000"/>
        </w:rPr>
        <w:t>in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quello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illuministico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dopo</w:t>
      </w:r>
      <w:proofErr w:type="spellEnd"/>
      <w:r w:rsidRPr="00F957F8">
        <w:rPr>
          <w:color w:val="000000"/>
        </w:rPr>
        <w:t xml:space="preserve">. In </w:t>
      </w:r>
      <w:proofErr w:type="spellStart"/>
      <w:r w:rsidRPr="00F957F8">
        <w:rPr>
          <w:color w:val="000000"/>
        </w:rPr>
        <w:t>quel</w:t>
      </w:r>
      <w:proofErr w:type="spellEnd"/>
      <w:r w:rsidRPr="00F957F8">
        <w:rPr>
          <w:color w:val="000000"/>
        </w:rPr>
        <w:t xml:space="preserve"> periodo è </w:t>
      </w:r>
      <w:proofErr w:type="spellStart"/>
      <w:r w:rsidRPr="00F957F8">
        <w:rPr>
          <w:color w:val="000000"/>
        </w:rPr>
        <w:t>attivo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G</w:t>
      </w:r>
      <w:r>
        <w:rPr>
          <w:color w:val="000000"/>
        </w:rPr>
        <w:t>ian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R</w:t>
      </w:r>
      <w:r>
        <w:rPr>
          <w:color w:val="000000"/>
        </w:rPr>
        <w:t>inaldo</w:t>
      </w:r>
      <w:proofErr w:type="spellEnd"/>
      <w:r w:rsidRPr="00F957F8">
        <w:rPr>
          <w:color w:val="000000"/>
        </w:rPr>
        <w:t xml:space="preserve"> Carli e la </w:t>
      </w:r>
      <w:proofErr w:type="spellStart"/>
      <w:r w:rsidRPr="00F957F8">
        <w:rPr>
          <w:color w:val="000000"/>
        </w:rPr>
        <w:t>sua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Accademia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degli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Operosi</w:t>
      </w:r>
      <w:proofErr w:type="spellEnd"/>
      <w:r w:rsidRPr="00F957F8">
        <w:rPr>
          <w:color w:val="000000"/>
        </w:rPr>
        <w:t>.</w:t>
      </w:r>
    </w:p>
    <w:p w14:paraId="75EE1E66" w14:textId="77777777" w:rsidR="009B3B76" w:rsidRPr="00F957F8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Nel</w:t>
      </w:r>
      <w:proofErr w:type="spellEnd"/>
      <w:r w:rsidRPr="00F957F8">
        <w:rPr>
          <w:color w:val="000000"/>
        </w:rPr>
        <w:t xml:space="preserve"> XIX </w:t>
      </w:r>
      <w:proofErr w:type="spellStart"/>
      <w:r w:rsidRPr="00F957F8">
        <w:rPr>
          <w:color w:val="000000"/>
        </w:rPr>
        <w:t>sec</w:t>
      </w:r>
      <w:proofErr w:type="spellEnd"/>
      <w:r w:rsidRPr="00F957F8">
        <w:rPr>
          <w:color w:val="000000"/>
        </w:rPr>
        <w:t xml:space="preserve">. i </w:t>
      </w:r>
      <w:proofErr w:type="spellStart"/>
      <w:r w:rsidRPr="00F957F8">
        <w:rPr>
          <w:color w:val="000000"/>
        </w:rPr>
        <w:t>cittadini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prendono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sempre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più</w:t>
      </w:r>
      <w:proofErr w:type="spellEnd"/>
      <w:r w:rsidRPr="00F957F8">
        <w:rPr>
          <w:color w:val="000000"/>
        </w:rPr>
        <w:t xml:space="preserve"> parte </w:t>
      </w:r>
      <w:proofErr w:type="spellStart"/>
      <w:r w:rsidRPr="00F957F8">
        <w:rPr>
          <w:color w:val="000000"/>
        </w:rPr>
        <w:t>alla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letteratura</w:t>
      </w:r>
      <w:proofErr w:type="spellEnd"/>
      <w:r w:rsidRPr="00F957F8">
        <w:rPr>
          <w:color w:val="000000"/>
        </w:rPr>
        <w:t xml:space="preserve">, </w:t>
      </w:r>
      <w:proofErr w:type="spellStart"/>
      <w:r w:rsidRPr="00F957F8">
        <w:rPr>
          <w:color w:val="000000"/>
        </w:rPr>
        <w:t>accettando</w:t>
      </w:r>
      <w:proofErr w:type="spellEnd"/>
      <w:r w:rsidRPr="00F957F8">
        <w:rPr>
          <w:color w:val="000000"/>
        </w:rPr>
        <w:t xml:space="preserve"> i </w:t>
      </w:r>
      <w:proofErr w:type="spellStart"/>
      <w:r w:rsidRPr="00F957F8">
        <w:rPr>
          <w:color w:val="000000"/>
        </w:rPr>
        <w:t>cambiamenti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riportati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dal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governo</w:t>
      </w:r>
      <w:proofErr w:type="spellEnd"/>
      <w:r w:rsidRPr="00F957F8">
        <w:rPr>
          <w:color w:val="000000"/>
        </w:rPr>
        <w:t xml:space="preserve"> di Napoleone. In </w:t>
      </w:r>
      <w:proofErr w:type="spellStart"/>
      <w:r w:rsidRPr="00F957F8">
        <w:rPr>
          <w:color w:val="000000"/>
        </w:rPr>
        <w:t>quel</w:t>
      </w:r>
      <w:proofErr w:type="spellEnd"/>
      <w:r w:rsidRPr="00F957F8">
        <w:rPr>
          <w:color w:val="000000"/>
        </w:rPr>
        <w:t xml:space="preserve"> periodo opera M</w:t>
      </w:r>
      <w:r>
        <w:rPr>
          <w:color w:val="000000"/>
        </w:rPr>
        <w:t>ichele</w:t>
      </w:r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Fachinetti</w:t>
      </w:r>
      <w:proofErr w:type="spellEnd"/>
      <w:r w:rsidRPr="00F957F8">
        <w:rPr>
          <w:color w:val="000000"/>
        </w:rPr>
        <w:t xml:space="preserve">, </w:t>
      </w:r>
      <w:proofErr w:type="spellStart"/>
      <w:r w:rsidRPr="00F957F8">
        <w:rPr>
          <w:color w:val="000000"/>
        </w:rPr>
        <w:t>nelle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cui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poesie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c'è</w:t>
      </w:r>
      <w:proofErr w:type="spellEnd"/>
      <w:r w:rsidRPr="00F957F8">
        <w:rPr>
          <w:color w:val="000000"/>
        </w:rPr>
        <w:t xml:space="preserve"> la </w:t>
      </w:r>
      <w:proofErr w:type="spellStart"/>
      <w:r w:rsidRPr="00F957F8">
        <w:rPr>
          <w:color w:val="000000"/>
        </w:rPr>
        <w:t>prevalenza</w:t>
      </w:r>
      <w:proofErr w:type="spellEnd"/>
      <w:r w:rsidRPr="00F957F8">
        <w:rPr>
          <w:color w:val="000000"/>
        </w:rPr>
        <w:t xml:space="preserve"> di atmosfere </w:t>
      </w:r>
      <w:proofErr w:type="spellStart"/>
      <w:r w:rsidRPr="00F957F8">
        <w:rPr>
          <w:color w:val="000000"/>
        </w:rPr>
        <w:t>preomantiche</w:t>
      </w:r>
      <w:proofErr w:type="spellEnd"/>
      <w:r w:rsidRPr="00F957F8">
        <w:rPr>
          <w:color w:val="000000"/>
        </w:rPr>
        <w:t xml:space="preserve"> e </w:t>
      </w:r>
      <w:proofErr w:type="spellStart"/>
      <w:r w:rsidRPr="00F957F8">
        <w:rPr>
          <w:color w:val="000000"/>
        </w:rPr>
        <w:t>romantiche</w:t>
      </w:r>
      <w:proofErr w:type="spellEnd"/>
      <w:r w:rsidRPr="00F957F8">
        <w:rPr>
          <w:color w:val="000000"/>
        </w:rPr>
        <w:t xml:space="preserve">, </w:t>
      </w:r>
      <w:proofErr w:type="spellStart"/>
      <w:r w:rsidRPr="00F957F8">
        <w:rPr>
          <w:color w:val="000000"/>
        </w:rPr>
        <w:t>poi</w:t>
      </w:r>
      <w:proofErr w:type="spellEnd"/>
      <w:r w:rsidRPr="00F957F8">
        <w:rPr>
          <w:color w:val="000000"/>
        </w:rPr>
        <w:t xml:space="preserve">  </w:t>
      </w:r>
      <w:r>
        <w:rPr>
          <w:color w:val="000000"/>
        </w:rPr>
        <w:t>Antonio</w:t>
      </w:r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Bazzarini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che</w:t>
      </w:r>
      <w:proofErr w:type="spellEnd"/>
      <w:r w:rsidRPr="00F957F8">
        <w:rPr>
          <w:color w:val="000000"/>
        </w:rPr>
        <w:t xml:space="preserve"> ha </w:t>
      </w:r>
      <w:proofErr w:type="spellStart"/>
      <w:r w:rsidRPr="00F957F8">
        <w:rPr>
          <w:color w:val="000000"/>
        </w:rPr>
        <w:t>pubblicato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l'opera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enciclopedica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rStyle w:val="Istaknuto"/>
        </w:rPr>
        <w:t>Ortografia</w:t>
      </w:r>
      <w:proofErr w:type="spellEnd"/>
      <w:r w:rsidRPr="00F957F8">
        <w:rPr>
          <w:rStyle w:val="Istaknuto"/>
        </w:rPr>
        <w:t xml:space="preserve"> </w:t>
      </w:r>
      <w:proofErr w:type="spellStart"/>
      <w:r w:rsidRPr="00F957F8">
        <w:rPr>
          <w:rStyle w:val="Istaknuto"/>
        </w:rPr>
        <w:t>enciclopedica</w:t>
      </w:r>
      <w:proofErr w:type="spellEnd"/>
      <w:r w:rsidRPr="00F957F8">
        <w:rPr>
          <w:rStyle w:val="Istaknuto"/>
        </w:rPr>
        <w:t xml:space="preserve"> </w:t>
      </w:r>
      <w:proofErr w:type="spellStart"/>
      <w:r w:rsidRPr="00F957F8">
        <w:rPr>
          <w:rStyle w:val="Istaknuto"/>
        </w:rPr>
        <w:t>universale</w:t>
      </w:r>
      <w:proofErr w:type="spellEnd"/>
      <w:r w:rsidRPr="00F957F8">
        <w:rPr>
          <w:rStyle w:val="Istaknuto"/>
        </w:rPr>
        <w:t xml:space="preserve"> della </w:t>
      </w:r>
      <w:proofErr w:type="spellStart"/>
      <w:r w:rsidRPr="00F957F8">
        <w:rPr>
          <w:rStyle w:val="Istaknuto"/>
        </w:rPr>
        <w:t>lingua</w:t>
      </w:r>
      <w:proofErr w:type="spellEnd"/>
      <w:r w:rsidRPr="00F957F8">
        <w:rPr>
          <w:rStyle w:val="Istaknuto"/>
        </w:rPr>
        <w:t xml:space="preserve"> </w:t>
      </w:r>
      <w:proofErr w:type="spellStart"/>
      <w:r w:rsidRPr="00F957F8">
        <w:rPr>
          <w:rStyle w:val="Istaknuto"/>
        </w:rPr>
        <w:t>italiana</w:t>
      </w:r>
      <w:proofErr w:type="spellEnd"/>
      <w:r w:rsidRPr="00F957F8">
        <w:rPr>
          <w:color w:val="000000"/>
        </w:rPr>
        <w:t> </w:t>
      </w:r>
      <w:proofErr w:type="spellStart"/>
      <w:r w:rsidRPr="00F957F8">
        <w:rPr>
          <w:color w:val="000000"/>
        </w:rPr>
        <w:t>in</w:t>
      </w:r>
      <w:proofErr w:type="spellEnd"/>
      <w:r w:rsidRPr="00F957F8">
        <w:rPr>
          <w:color w:val="000000"/>
        </w:rPr>
        <w:t xml:space="preserve"> 15 </w:t>
      </w:r>
      <w:proofErr w:type="spellStart"/>
      <w:r w:rsidRPr="00F957F8">
        <w:rPr>
          <w:color w:val="000000"/>
        </w:rPr>
        <w:t>tomi</w:t>
      </w:r>
      <w:proofErr w:type="spellEnd"/>
      <w:r w:rsidRPr="00F957F8">
        <w:rPr>
          <w:color w:val="000000"/>
        </w:rPr>
        <w:t xml:space="preserve">. </w:t>
      </w:r>
    </w:p>
    <w:p w14:paraId="4B1135A0" w14:textId="77777777" w:rsidR="009B3B76" w:rsidRPr="00F957F8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  <w:r w:rsidRPr="00F957F8">
        <w:rPr>
          <w:color w:val="000000"/>
        </w:rPr>
        <w:lastRenderedPageBreak/>
        <w:t xml:space="preserve">A </w:t>
      </w:r>
      <w:proofErr w:type="spellStart"/>
      <w:r w:rsidRPr="00F957F8">
        <w:rPr>
          <w:color w:val="000000"/>
        </w:rPr>
        <w:t>cavallo</w:t>
      </w:r>
      <w:proofErr w:type="spellEnd"/>
      <w:r w:rsidRPr="00F957F8">
        <w:rPr>
          <w:color w:val="000000"/>
        </w:rPr>
        <w:t xml:space="preserve"> tra </w:t>
      </w:r>
      <w:proofErr w:type="spellStart"/>
      <w:r w:rsidRPr="00F957F8">
        <w:rPr>
          <w:color w:val="000000"/>
        </w:rPr>
        <w:t>l'Ottocento</w:t>
      </w:r>
      <w:proofErr w:type="spellEnd"/>
      <w:r w:rsidRPr="00F957F8">
        <w:rPr>
          <w:color w:val="000000"/>
        </w:rPr>
        <w:t xml:space="preserve"> e </w:t>
      </w:r>
      <w:proofErr w:type="spellStart"/>
      <w:r w:rsidRPr="00F957F8">
        <w:rPr>
          <w:color w:val="000000"/>
        </w:rPr>
        <w:t>il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Novecento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l'attività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letteraria</w:t>
      </w:r>
      <w:proofErr w:type="spellEnd"/>
      <w:r w:rsidRPr="00F957F8">
        <w:rPr>
          <w:color w:val="000000"/>
        </w:rPr>
        <w:t xml:space="preserve"> si </w:t>
      </w:r>
      <w:proofErr w:type="spellStart"/>
      <w:r w:rsidRPr="00F957F8">
        <w:rPr>
          <w:color w:val="000000"/>
        </w:rPr>
        <w:t>sviluppa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sensibilmente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anche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in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altri</w:t>
      </w:r>
      <w:proofErr w:type="spellEnd"/>
      <w:r w:rsidRPr="00F957F8">
        <w:rPr>
          <w:color w:val="000000"/>
        </w:rPr>
        <w:t xml:space="preserve"> centri </w:t>
      </w:r>
      <w:proofErr w:type="spellStart"/>
      <w:r w:rsidRPr="00F957F8">
        <w:rPr>
          <w:color w:val="000000"/>
        </w:rPr>
        <w:t>istriani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in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cui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operano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musicisti</w:t>
      </w:r>
      <w:proofErr w:type="spellEnd"/>
      <w:r w:rsidRPr="00F957F8">
        <w:rPr>
          <w:color w:val="000000"/>
        </w:rPr>
        <w:t xml:space="preserve">, </w:t>
      </w:r>
      <w:proofErr w:type="spellStart"/>
      <w:r w:rsidRPr="00F957F8">
        <w:rPr>
          <w:color w:val="000000"/>
        </w:rPr>
        <w:t>linguisti</w:t>
      </w:r>
      <w:proofErr w:type="spellEnd"/>
      <w:r w:rsidRPr="00F957F8">
        <w:rPr>
          <w:color w:val="000000"/>
        </w:rPr>
        <w:t xml:space="preserve">, poeti e </w:t>
      </w:r>
      <w:proofErr w:type="spellStart"/>
      <w:r w:rsidRPr="00F957F8">
        <w:rPr>
          <w:color w:val="000000"/>
        </w:rPr>
        <w:t>altri</w:t>
      </w:r>
      <w:proofErr w:type="spellEnd"/>
      <w:r w:rsidRPr="00F957F8">
        <w:rPr>
          <w:color w:val="000000"/>
        </w:rPr>
        <w:t xml:space="preserve"> artisti: </w:t>
      </w:r>
      <w:proofErr w:type="spellStart"/>
      <w:r w:rsidRPr="00F957F8">
        <w:rPr>
          <w:color w:val="000000"/>
        </w:rPr>
        <w:t>Portole</w:t>
      </w:r>
      <w:proofErr w:type="spellEnd"/>
      <w:r w:rsidRPr="00F957F8">
        <w:rPr>
          <w:color w:val="000000"/>
        </w:rPr>
        <w:t xml:space="preserve">, </w:t>
      </w:r>
      <w:proofErr w:type="spellStart"/>
      <w:r w:rsidRPr="00F957F8">
        <w:rPr>
          <w:color w:val="000000"/>
        </w:rPr>
        <w:t>Parenzo</w:t>
      </w:r>
      <w:proofErr w:type="spellEnd"/>
      <w:r w:rsidRPr="00F957F8">
        <w:rPr>
          <w:color w:val="000000"/>
        </w:rPr>
        <w:t xml:space="preserve">  Rovigno e </w:t>
      </w:r>
      <w:proofErr w:type="spellStart"/>
      <w:r w:rsidRPr="00F957F8">
        <w:rPr>
          <w:color w:val="000000"/>
        </w:rPr>
        <w:t>Sanvicenti</w:t>
      </w:r>
      <w:proofErr w:type="spellEnd"/>
      <w:r w:rsidRPr="00F957F8">
        <w:rPr>
          <w:color w:val="000000"/>
        </w:rPr>
        <w:t xml:space="preserve">. </w:t>
      </w:r>
    </w:p>
    <w:p w14:paraId="6E431DA7" w14:textId="77777777" w:rsidR="009B3B76" w:rsidRPr="00F957F8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  <w:r w:rsidRPr="00F957F8">
        <w:rPr>
          <w:color w:val="000000"/>
        </w:rPr>
        <w:t xml:space="preserve">Nei primi </w:t>
      </w:r>
      <w:proofErr w:type="spellStart"/>
      <w:r w:rsidRPr="00F957F8">
        <w:rPr>
          <w:color w:val="000000"/>
        </w:rPr>
        <w:t>quindici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anni</w:t>
      </w:r>
      <w:proofErr w:type="spellEnd"/>
      <w:r w:rsidRPr="00F957F8">
        <w:rPr>
          <w:color w:val="000000"/>
        </w:rPr>
        <w:t xml:space="preserve"> del XX </w:t>
      </w:r>
      <w:proofErr w:type="spellStart"/>
      <w:r w:rsidRPr="00F957F8">
        <w:rPr>
          <w:color w:val="000000"/>
        </w:rPr>
        <w:t>sec</w:t>
      </w:r>
      <w:r>
        <w:rPr>
          <w:color w:val="000000"/>
        </w:rPr>
        <w:t>olo</w:t>
      </w:r>
      <w:proofErr w:type="spellEnd"/>
      <w:r w:rsidRPr="00F957F8">
        <w:rPr>
          <w:color w:val="000000"/>
        </w:rPr>
        <w:t xml:space="preserve">, </w:t>
      </w:r>
      <w:proofErr w:type="spellStart"/>
      <w:r w:rsidRPr="00F957F8">
        <w:rPr>
          <w:color w:val="000000"/>
        </w:rPr>
        <w:t>gli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scrittori</w:t>
      </w:r>
      <w:proofErr w:type="spellEnd"/>
      <w:r w:rsidRPr="00F957F8">
        <w:rPr>
          <w:color w:val="000000"/>
        </w:rPr>
        <w:t xml:space="preserve"> e i poeti </w:t>
      </w:r>
      <w:proofErr w:type="spellStart"/>
      <w:r w:rsidRPr="00F957F8">
        <w:rPr>
          <w:color w:val="000000"/>
        </w:rPr>
        <w:t>che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vengono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collegati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con</w:t>
      </w:r>
      <w:proofErr w:type="spellEnd"/>
      <w:r w:rsidRPr="00F957F8">
        <w:rPr>
          <w:color w:val="000000"/>
        </w:rPr>
        <w:t xml:space="preserve"> la fine del XIX </w:t>
      </w:r>
      <w:proofErr w:type="spellStart"/>
      <w:r w:rsidRPr="00F957F8">
        <w:rPr>
          <w:color w:val="000000"/>
        </w:rPr>
        <w:t>secolo</w:t>
      </w:r>
      <w:proofErr w:type="spellEnd"/>
      <w:r w:rsidRPr="00F957F8">
        <w:rPr>
          <w:color w:val="000000"/>
        </w:rPr>
        <w:t xml:space="preserve"> e </w:t>
      </w:r>
      <w:proofErr w:type="spellStart"/>
      <w:r w:rsidRPr="00F957F8">
        <w:rPr>
          <w:color w:val="000000"/>
        </w:rPr>
        <w:t>con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le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esperienze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ermetiche</w:t>
      </w:r>
      <w:proofErr w:type="spellEnd"/>
      <w:r w:rsidRPr="00F957F8">
        <w:rPr>
          <w:color w:val="000000"/>
        </w:rPr>
        <w:t xml:space="preserve">, </w:t>
      </w:r>
      <w:proofErr w:type="spellStart"/>
      <w:r w:rsidRPr="00F957F8">
        <w:rPr>
          <w:color w:val="000000"/>
        </w:rPr>
        <w:t>hanno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realizzato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fruttuosi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contatti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con</w:t>
      </w:r>
      <w:proofErr w:type="spellEnd"/>
      <w:r w:rsidRPr="00F957F8">
        <w:rPr>
          <w:color w:val="000000"/>
        </w:rPr>
        <w:t xml:space="preserve"> la </w:t>
      </w:r>
      <w:proofErr w:type="spellStart"/>
      <w:r w:rsidRPr="00F957F8">
        <w:rPr>
          <w:color w:val="000000"/>
        </w:rPr>
        <w:t>cultura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italiana</w:t>
      </w:r>
      <w:proofErr w:type="spellEnd"/>
      <w:r w:rsidRPr="00F957F8">
        <w:rPr>
          <w:color w:val="000000"/>
        </w:rPr>
        <w:t xml:space="preserve">. Tra la I e la II </w:t>
      </w:r>
      <w:proofErr w:type="spellStart"/>
      <w:r w:rsidRPr="00F957F8">
        <w:rPr>
          <w:color w:val="000000"/>
        </w:rPr>
        <w:t>Guerra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mondiale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erano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attivi</w:t>
      </w:r>
      <w:proofErr w:type="spellEnd"/>
      <w:r w:rsidRPr="00F957F8">
        <w:rPr>
          <w:color w:val="000000"/>
        </w:rPr>
        <w:t xml:space="preserve"> i poeti:  L</w:t>
      </w:r>
      <w:r>
        <w:rPr>
          <w:color w:val="000000"/>
        </w:rPr>
        <w:t xml:space="preserve">ina </w:t>
      </w:r>
      <w:proofErr w:type="spellStart"/>
      <w:r w:rsidRPr="00F957F8">
        <w:rPr>
          <w:color w:val="000000"/>
        </w:rPr>
        <w:t>Galli</w:t>
      </w:r>
      <w:proofErr w:type="spellEnd"/>
      <w:r w:rsidRPr="00F957F8">
        <w:rPr>
          <w:color w:val="000000"/>
        </w:rPr>
        <w:t xml:space="preserve"> e </w:t>
      </w:r>
      <w:proofErr w:type="spellStart"/>
      <w:r>
        <w:rPr>
          <w:color w:val="000000"/>
        </w:rPr>
        <w:t>Pier</w:t>
      </w:r>
      <w:proofErr w:type="spellEnd"/>
      <w:r>
        <w:rPr>
          <w:color w:val="000000"/>
        </w:rPr>
        <w:t xml:space="preserve"> Antonio</w:t>
      </w:r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Quarantotti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Gambini</w:t>
      </w:r>
      <w:proofErr w:type="spellEnd"/>
      <w:r w:rsidRPr="00F957F8">
        <w:rPr>
          <w:color w:val="000000"/>
        </w:rPr>
        <w:t>.</w:t>
      </w:r>
    </w:p>
    <w:p w14:paraId="1FD58A67" w14:textId="77777777" w:rsidR="009B3B76" w:rsidRPr="00F957F8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  <w:proofErr w:type="spellStart"/>
      <w:r w:rsidRPr="00F957F8">
        <w:rPr>
          <w:color w:val="000000"/>
        </w:rPr>
        <w:t>Dopo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il</w:t>
      </w:r>
      <w:proofErr w:type="spellEnd"/>
      <w:r w:rsidRPr="00F957F8">
        <w:rPr>
          <w:color w:val="000000"/>
        </w:rPr>
        <w:t xml:space="preserve"> 1945 e </w:t>
      </w:r>
      <w:proofErr w:type="spellStart"/>
      <w:r w:rsidRPr="00F957F8">
        <w:rPr>
          <w:color w:val="000000"/>
        </w:rPr>
        <w:t>il</w:t>
      </w:r>
      <w:proofErr w:type="spellEnd"/>
      <w:r w:rsidRPr="00F957F8">
        <w:rPr>
          <w:color w:val="000000"/>
        </w:rPr>
        <w:t xml:space="preserve"> 1947, </w:t>
      </w:r>
      <w:proofErr w:type="spellStart"/>
      <w:r w:rsidRPr="00F957F8">
        <w:rPr>
          <w:color w:val="000000"/>
        </w:rPr>
        <w:t>durante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le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grandi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migrazioni</w:t>
      </w:r>
      <w:proofErr w:type="spellEnd"/>
      <w:r w:rsidRPr="00F957F8">
        <w:rPr>
          <w:color w:val="000000"/>
        </w:rPr>
        <w:t xml:space="preserve">, </w:t>
      </w:r>
      <w:proofErr w:type="spellStart"/>
      <w:r w:rsidRPr="00F957F8">
        <w:rPr>
          <w:color w:val="000000"/>
        </w:rPr>
        <w:t>molti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intellettuali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hanno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abbandonato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l'Istria</w:t>
      </w:r>
      <w:proofErr w:type="spellEnd"/>
      <w:r w:rsidRPr="00F957F8">
        <w:rPr>
          <w:color w:val="000000"/>
        </w:rPr>
        <w:t xml:space="preserve">. Ciò ha </w:t>
      </w:r>
      <w:proofErr w:type="spellStart"/>
      <w:r w:rsidRPr="00F957F8">
        <w:rPr>
          <w:color w:val="000000"/>
        </w:rPr>
        <w:t>sensibilmente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impoverito</w:t>
      </w:r>
      <w:proofErr w:type="spellEnd"/>
      <w:r w:rsidRPr="00F957F8">
        <w:rPr>
          <w:color w:val="000000"/>
        </w:rPr>
        <w:t xml:space="preserve"> la </w:t>
      </w:r>
      <w:proofErr w:type="spellStart"/>
      <w:r w:rsidRPr="00F957F8">
        <w:rPr>
          <w:color w:val="000000"/>
        </w:rPr>
        <w:t>cultura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italiana</w:t>
      </w:r>
      <w:proofErr w:type="spellEnd"/>
      <w:r w:rsidRPr="00F957F8">
        <w:rPr>
          <w:color w:val="000000"/>
        </w:rPr>
        <w:t xml:space="preserve"> e slava </w:t>
      </w:r>
      <w:proofErr w:type="spellStart"/>
      <w:r w:rsidRPr="00F957F8">
        <w:rPr>
          <w:color w:val="000000"/>
        </w:rPr>
        <w:t>ed</w:t>
      </w:r>
      <w:proofErr w:type="spellEnd"/>
      <w:r w:rsidRPr="00F957F8">
        <w:rPr>
          <w:color w:val="000000"/>
        </w:rPr>
        <w:t xml:space="preserve"> è sorta </w:t>
      </w:r>
      <w:proofErr w:type="spellStart"/>
      <w:r w:rsidRPr="00F957F8">
        <w:rPr>
          <w:color w:val="000000"/>
        </w:rPr>
        <w:t>una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vacuità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culturale</w:t>
      </w:r>
      <w:proofErr w:type="spellEnd"/>
      <w:r w:rsidRPr="00F957F8">
        <w:rPr>
          <w:color w:val="000000"/>
        </w:rPr>
        <w:t xml:space="preserve">. </w:t>
      </w:r>
      <w:proofErr w:type="spellStart"/>
      <w:r w:rsidRPr="00F957F8">
        <w:rPr>
          <w:color w:val="000000"/>
        </w:rPr>
        <w:t>Dall'altra</w:t>
      </w:r>
      <w:proofErr w:type="spellEnd"/>
      <w:r w:rsidRPr="00F957F8">
        <w:rPr>
          <w:color w:val="000000"/>
        </w:rPr>
        <w:t xml:space="preserve"> parte del </w:t>
      </w:r>
      <w:proofErr w:type="spellStart"/>
      <w:r w:rsidRPr="00F957F8">
        <w:rPr>
          <w:color w:val="000000"/>
        </w:rPr>
        <w:t>confine</w:t>
      </w:r>
      <w:proofErr w:type="spellEnd"/>
      <w:r w:rsidRPr="00F957F8">
        <w:rPr>
          <w:color w:val="000000"/>
        </w:rPr>
        <w:t xml:space="preserve">, </w:t>
      </w:r>
      <w:proofErr w:type="spellStart"/>
      <w:r w:rsidRPr="00F957F8">
        <w:rPr>
          <w:color w:val="000000"/>
        </w:rPr>
        <w:t>come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reazione</w:t>
      </w:r>
      <w:proofErr w:type="spellEnd"/>
      <w:r w:rsidRPr="00F957F8">
        <w:rPr>
          <w:color w:val="000000"/>
        </w:rPr>
        <w:t xml:space="preserve">, è nata la </w:t>
      </w:r>
      <w:proofErr w:type="spellStart"/>
      <w:r w:rsidRPr="00F957F8">
        <w:rPr>
          <w:color w:val="000000"/>
        </w:rPr>
        <w:t>letteratura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dell'esodo</w:t>
      </w:r>
      <w:proofErr w:type="spellEnd"/>
      <w:r w:rsidRPr="00F957F8">
        <w:rPr>
          <w:color w:val="000000"/>
        </w:rPr>
        <w:t xml:space="preserve">. Tale </w:t>
      </w:r>
      <w:proofErr w:type="spellStart"/>
      <w:r w:rsidRPr="00F957F8">
        <w:rPr>
          <w:color w:val="000000"/>
        </w:rPr>
        <w:t>situazione</w:t>
      </w:r>
      <w:proofErr w:type="spellEnd"/>
      <w:r w:rsidRPr="00F957F8">
        <w:rPr>
          <w:color w:val="000000"/>
        </w:rPr>
        <w:t xml:space="preserve"> si </w:t>
      </w:r>
      <w:proofErr w:type="spellStart"/>
      <w:r w:rsidRPr="00F957F8">
        <w:rPr>
          <w:color w:val="000000"/>
        </w:rPr>
        <w:t>propaga</w:t>
      </w:r>
      <w:proofErr w:type="spellEnd"/>
      <w:r w:rsidRPr="00F957F8">
        <w:rPr>
          <w:color w:val="000000"/>
        </w:rPr>
        <w:t xml:space="preserve"> fino </w:t>
      </w:r>
      <w:proofErr w:type="spellStart"/>
      <w:r w:rsidRPr="00F957F8">
        <w:rPr>
          <w:color w:val="000000"/>
        </w:rPr>
        <w:t>al</w:t>
      </w:r>
      <w:proofErr w:type="spellEnd"/>
      <w:r w:rsidRPr="00F957F8">
        <w:rPr>
          <w:color w:val="000000"/>
        </w:rPr>
        <w:t xml:space="preserve"> 1964, </w:t>
      </w:r>
      <w:proofErr w:type="spellStart"/>
      <w:r w:rsidRPr="00F957F8">
        <w:rPr>
          <w:color w:val="000000"/>
        </w:rPr>
        <w:t>quando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tramite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l'Università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popolare</w:t>
      </w:r>
      <w:proofErr w:type="spellEnd"/>
      <w:r w:rsidRPr="00F957F8">
        <w:rPr>
          <w:color w:val="000000"/>
        </w:rPr>
        <w:t xml:space="preserve"> di </w:t>
      </w:r>
      <w:proofErr w:type="spellStart"/>
      <w:r w:rsidRPr="00F957F8">
        <w:rPr>
          <w:color w:val="000000"/>
        </w:rPr>
        <w:t>Trieste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vengono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rinnovati</w:t>
      </w:r>
      <w:proofErr w:type="spellEnd"/>
      <w:r w:rsidRPr="00F957F8">
        <w:rPr>
          <w:color w:val="000000"/>
        </w:rPr>
        <w:t xml:space="preserve"> i </w:t>
      </w:r>
      <w:proofErr w:type="spellStart"/>
      <w:r w:rsidRPr="00F957F8">
        <w:rPr>
          <w:color w:val="000000"/>
        </w:rPr>
        <w:t>contatti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istriani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con</w:t>
      </w:r>
      <w:proofErr w:type="spellEnd"/>
      <w:r w:rsidRPr="00F957F8">
        <w:rPr>
          <w:color w:val="000000"/>
        </w:rPr>
        <w:t xml:space="preserve"> la </w:t>
      </w:r>
      <w:proofErr w:type="spellStart"/>
      <w:r w:rsidRPr="00F957F8">
        <w:rPr>
          <w:color w:val="000000"/>
        </w:rPr>
        <w:t>cultura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italiana</w:t>
      </w:r>
      <w:proofErr w:type="spellEnd"/>
      <w:r w:rsidRPr="00F957F8">
        <w:rPr>
          <w:color w:val="000000"/>
        </w:rPr>
        <w:t xml:space="preserve">. </w:t>
      </w:r>
      <w:proofErr w:type="spellStart"/>
      <w:r w:rsidRPr="00F957F8">
        <w:rPr>
          <w:color w:val="000000"/>
        </w:rPr>
        <w:t>Due</w:t>
      </w:r>
      <w:proofErr w:type="spellEnd"/>
      <w:r w:rsidRPr="00F957F8">
        <w:rPr>
          <w:color w:val="000000"/>
        </w:rPr>
        <w:t xml:space="preserve"> periodi </w:t>
      </w:r>
      <w:proofErr w:type="spellStart"/>
      <w:r w:rsidRPr="00F957F8">
        <w:rPr>
          <w:color w:val="000000"/>
        </w:rPr>
        <w:t>segnano</w:t>
      </w:r>
      <w:proofErr w:type="spellEnd"/>
      <w:r w:rsidRPr="00F957F8">
        <w:rPr>
          <w:color w:val="000000"/>
        </w:rPr>
        <w:t xml:space="preserve"> la </w:t>
      </w:r>
      <w:proofErr w:type="spellStart"/>
      <w:r w:rsidRPr="00F957F8">
        <w:rPr>
          <w:color w:val="000000"/>
        </w:rPr>
        <w:t>letteratura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in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lingua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italiana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in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Istria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nella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seconda</w:t>
      </w:r>
      <w:proofErr w:type="spellEnd"/>
      <w:r w:rsidRPr="00F957F8">
        <w:rPr>
          <w:color w:val="000000"/>
        </w:rPr>
        <w:t xml:space="preserve"> metà del XX </w:t>
      </w:r>
      <w:proofErr w:type="spellStart"/>
      <w:r w:rsidRPr="00F957F8">
        <w:rPr>
          <w:color w:val="000000"/>
        </w:rPr>
        <w:t>secolo</w:t>
      </w:r>
      <w:proofErr w:type="spellEnd"/>
      <w:r w:rsidRPr="00F957F8">
        <w:rPr>
          <w:color w:val="000000"/>
        </w:rPr>
        <w:t xml:space="preserve">: </w:t>
      </w:r>
      <w:proofErr w:type="spellStart"/>
      <w:r w:rsidRPr="00F957F8">
        <w:rPr>
          <w:color w:val="000000"/>
        </w:rPr>
        <w:t>il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postbellico</w:t>
      </w:r>
      <w:proofErr w:type="spellEnd"/>
      <w:r w:rsidRPr="00F957F8">
        <w:rPr>
          <w:color w:val="000000"/>
        </w:rPr>
        <w:t xml:space="preserve">, </w:t>
      </w:r>
      <w:proofErr w:type="spellStart"/>
      <w:r w:rsidRPr="00F957F8">
        <w:rPr>
          <w:color w:val="000000"/>
        </w:rPr>
        <w:t>che</w:t>
      </w:r>
      <w:proofErr w:type="spellEnd"/>
      <w:r w:rsidRPr="00F957F8">
        <w:rPr>
          <w:color w:val="000000"/>
        </w:rPr>
        <w:t xml:space="preserve"> dura fino </w:t>
      </w:r>
      <w:proofErr w:type="spellStart"/>
      <w:r w:rsidRPr="00F957F8">
        <w:rPr>
          <w:color w:val="000000"/>
        </w:rPr>
        <w:t>agli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inizi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degli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anni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Sessanta</w:t>
      </w:r>
      <w:proofErr w:type="spellEnd"/>
      <w:r w:rsidRPr="00F957F8">
        <w:rPr>
          <w:color w:val="000000"/>
        </w:rPr>
        <w:t xml:space="preserve">, e </w:t>
      </w:r>
      <w:proofErr w:type="spellStart"/>
      <w:r w:rsidRPr="00F957F8">
        <w:rPr>
          <w:color w:val="000000"/>
        </w:rPr>
        <w:t>quello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seguente</w:t>
      </w:r>
      <w:proofErr w:type="spellEnd"/>
      <w:r w:rsidRPr="00F957F8">
        <w:rPr>
          <w:color w:val="000000"/>
        </w:rPr>
        <w:t xml:space="preserve">. </w:t>
      </w:r>
    </w:p>
    <w:p w14:paraId="5E2B5946" w14:textId="77777777" w:rsidR="009B3B76" w:rsidRPr="00F957F8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  <w:proofErr w:type="spellStart"/>
      <w:r w:rsidRPr="00F957F8">
        <w:rPr>
          <w:color w:val="000000"/>
        </w:rPr>
        <w:t>Già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nel</w:t>
      </w:r>
      <w:proofErr w:type="spellEnd"/>
      <w:r w:rsidRPr="00F957F8">
        <w:rPr>
          <w:color w:val="000000"/>
        </w:rPr>
        <w:t xml:space="preserve"> 1944, </w:t>
      </w:r>
      <w:proofErr w:type="spellStart"/>
      <w:r w:rsidRPr="00F957F8">
        <w:rPr>
          <w:color w:val="000000"/>
        </w:rPr>
        <w:t>durante</w:t>
      </w:r>
      <w:proofErr w:type="spellEnd"/>
      <w:r w:rsidRPr="00F957F8">
        <w:rPr>
          <w:color w:val="000000"/>
        </w:rPr>
        <w:t xml:space="preserve"> la </w:t>
      </w:r>
      <w:proofErr w:type="spellStart"/>
      <w:r w:rsidRPr="00F957F8">
        <w:rPr>
          <w:color w:val="000000"/>
        </w:rPr>
        <w:t>lotta</w:t>
      </w:r>
      <w:proofErr w:type="spellEnd"/>
      <w:r w:rsidRPr="00F957F8">
        <w:rPr>
          <w:color w:val="000000"/>
        </w:rPr>
        <w:t xml:space="preserve"> di </w:t>
      </w:r>
      <w:proofErr w:type="spellStart"/>
      <w:r w:rsidRPr="00F957F8">
        <w:rPr>
          <w:color w:val="000000"/>
        </w:rPr>
        <w:t>liberazione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popolare</w:t>
      </w:r>
      <w:proofErr w:type="spellEnd"/>
      <w:r w:rsidRPr="00F957F8">
        <w:rPr>
          <w:color w:val="000000"/>
        </w:rPr>
        <w:t xml:space="preserve">, </w:t>
      </w:r>
      <w:proofErr w:type="spellStart"/>
      <w:r w:rsidRPr="00F957F8">
        <w:rPr>
          <w:color w:val="000000"/>
        </w:rPr>
        <w:t>sui</w:t>
      </w:r>
      <w:proofErr w:type="spellEnd"/>
      <w:r w:rsidRPr="00F957F8">
        <w:rPr>
          <w:color w:val="000000"/>
        </w:rPr>
        <w:t xml:space="preserve"> primi numeri del </w:t>
      </w:r>
      <w:proofErr w:type="spellStart"/>
      <w:r w:rsidRPr="00F957F8">
        <w:rPr>
          <w:color w:val="000000"/>
        </w:rPr>
        <w:t>quotidiano</w:t>
      </w:r>
      <w:proofErr w:type="spellEnd"/>
      <w:r w:rsidRPr="00F957F8">
        <w:rPr>
          <w:color w:val="000000"/>
        </w:rPr>
        <w:t> </w:t>
      </w:r>
      <w:r w:rsidRPr="00F957F8">
        <w:rPr>
          <w:rStyle w:val="Istaknuto"/>
          <w:color w:val="000000"/>
        </w:rPr>
        <w:t xml:space="preserve">La </w:t>
      </w:r>
      <w:proofErr w:type="spellStart"/>
      <w:r w:rsidRPr="00F957F8">
        <w:rPr>
          <w:rStyle w:val="Istaknuto"/>
          <w:color w:val="000000"/>
        </w:rPr>
        <w:t>Voce</w:t>
      </w:r>
      <w:proofErr w:type="spellEnd"/>
      <w:r w:rsidRPr="00F957F8">
        <w:rPr>
          <w:rStyle w:val="Istaknuto"/>
          <w:color w:val="000000"/>
        </w:rPr>
        <w:t xml:space="preserve"> del </w:t>
      </w:r>
      <w:proofErr w:type="spellStart"/>
      <w:r w:rsidRPr="00F957F8">
        <w:rPr>
          <w:rStyle w:val="Istaknuto"/>
          <w:color w:val="000000"/>
        </w:rPr>
        <w:t>Popolo</w:t>
      </w:r>
      <w:proofErr w:type="spellEnd"/>
      <w:r w:rsidRPr="00F957F8">
        <w:rPr>
          <w:color w:val="000000"/>
        </w:rPr>
        <w:t xml:space="preserve">, </w:t>
      </w:r>
      <w:proofErr w:type="spellStart"/>
      <w:r w:rsidRPr="00F957F8">
        <w:rPr>
          <w:color w:val="000000"/>
        </w:rPr>
        <w:t>vengono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pubblicati</w:t>
      </w:r>
      <w:proofErr w:type="spellEnd"/>
      <w:r w:rsidRPr="00F957F8">
        <w:rPr>
          <w:color w:val="000000"/>
        </w:rPr>
        <w:t xml:space="preserve"> la </w:t>
      </w:r>
      <w:proofErr w:type="spellStart"/>
      <w:r w:rsidRPr="00F957F8">
        <w:rPr>
          <w:color w:val="000000"/>
        </w:rPr>
        <w:t>poesia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in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dialetto</w:t>
      </w:r>
      <w:proofErr w:type="spellEnd"/>
      <w:r w:rsidRPr="00F957F8">
        <w:rPr>
          <w:color w:val="000000"/>
        </w:rPr>
        <w:t xml:space="preserve">, i </w:t>
      </w:r>
      <w:proofErr w:type="spellStart"/>
      <w:r w:rsidRPr="00F957F8">
        <w:rPr>
          <w:color w:val="000000"/>
        </w:rPr>
        <w:t>racconti</w:t>
      </w:r>
      <w:proofErr w:type="spellEnd"/>
      <w:r w:rsidRPr="00F957F8">
        <w:rPr>
          <w:color w:val="000000"/>
        </w:rPr>
        <w:t xml:space="preserve"> e </w:t>
      </w:r>
      <w:proofErr w:type="spellStart"/>
      <w:r w:rsidRPr="00F957F8">
        <w:rPr>
          <w:color w:val="000000"/>
        </w:rPr>
        <w:t>le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poesie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nello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spirito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delle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indicazioni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ideologiche</w:t>
      </w:r>
      <w:proofErr w:type="spellEnd"/>
      <w:r w:rsidRPr="00F957F8">
        <w:rPr>
          <w:color w:val="000000"/>
        </w:rPr>
        <w:t xml:space="preserve"> di </w:t>
      </w:r>
      <w:proofErr w:type="spellStart"/>
      <w:r w:rsidRPr="00F957F8">
        <w:rPr>
          <w:color w:val="000000"/>
        </w:rPr>
        <w:t>quel</w:t>
      </w:r>
      <w:proofErr w:type="spellEnd"/>
      <w:r w:rsidRPr="00F957F8">
        <w:rPr>
          <w:color w:val="000000"/>
        </w:rPr>
        <w:t xml:space="preserve"> periodo, </w:t>
      </w:r>
      <w:proofErr w:type="spellStart"/>
      <w:r w:rsidRPr="00F957F8">
        <w:rPr>
          <w:color w:val="000000"/>
        </w:rPr>
        <w:t>con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una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tematica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limitata</w:t>
      </w:r>
      <w:proofErr w:type="spellEnd"/>
      <w:r w:rsidRPr="00F957F8">
        <w:rPr>
          <w:color w:val="000000"/>
        </w:rPr>
        <w:t xml:space="preserve">: </w:t>
      </w:r>
      <w:proofErr w:type="spellStart"/>
      <w:r w:rsidRPr="00F957F8">
        <w:rPr>
          <w:color w:val="000000"/>
        </w:rPr>
        <w:t>il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volontariato</w:t>
      </w:r>
      <w:proofErr w:type="spellEnd"/>
      <w:r w:rsidRPr="00F957F8">
        <w:rPr>
          <w:color w:val="000000"/>
        </w:rPr>
        <w:t xml:space="preserve">, i </w:t>
      </w:r>
      <w:proofErr w:type="spellStart"/>
      <w:r w:rsidRPr="00F957F8">
        <w:rPr>
          <w:color w:val="000000"/>
        </w:rPr>
        <w:t>campi</w:t>
      </w:r>
      <w:proofErr w:type="spellEnd"/>
      <w:r w:rsidRPr="00F957F8">
        <w:rPr>
          <w:color w:val="000000"/>
        </w:rPr>
        <w:t xml:space="preserve"> di </w:t>
      </w:r>
      <w:proofErr w:type="spellStart"/>
      <w:r w:rsidRPr="00F957F8">
        <w:rPr>
          <w:color w:val="000000"/>
        </w:rPr>
        <w:t>raccolta</w:t>
      </w:r>
      <w:proofErr w:type="spellEnd"/>
      <w:r w:rsidRPr="00F957F8">
        <w:rPr>
          <w:color w:val="000000"/>
        </w:rPr>
        <w:t xml:space="preserve">, la </w:t>
      </w:r>
      <w:proofErr w:type="spellStart"/>
      <w:r w:rsidRPr="00F957F8">
        <w:rPr>
          <w:color w:val="000000"/>
        </w:rPr>
        <w:t>lotta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partigiana</w:t>
      </w:r>
      <w:proofErr w:type="spellEnd"/>
      <w:r w:rsidRPr="00F957F8">
        <w:rPr>
          <w:color w:val="000000"/>
        </w:rPr>
        <w:t xml:space="preserve">, la </w:t>
      </w:r>
      <w:proofErr w:type="spellStart"/>
      <w:r w:rsidRPr="00F957F8">
        <w:rPr>
          <w:color w:val="000000"/>
        </w:rPr>
        <w:t>riforma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agricola</w:t>
      </w:r>
      <w:proofErr w:type="spellEnd"/>
      <w:r w:rsidRPr="00F957F8">
        <w:rPr>
          <w:color w:val="000000"/>
        </w:rPr>
        <w:t xml:space="preserve"> e </w:t>
      </w:r>
      <w:proofErr w:type="spellStart"/>
      <w:r w:rsidRPr="00F957F8">
        <w:rPr>
          <w:color w:val="000000"/>
        </w:rPr>
        <w:t>simili</w:t>
      </w:r>
      <w:proofErr w:type="spellEnd"/>
      <w:r w:rsidRPr="00F957F8">
        <w:rPr>
          <w:color w:val="000000"/>
        </w:rPr>
        <w:t xml:space="preserve">. </w:t>
      </w:r>
    </w:p>
    <w:p w14:paraId="400CB3B0" w14:textId="77777777" w:rsidR="009B3B76" w:rsidRPr="00F957F8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  <w:r w:rsidRPr="00F957F8">
        <w:rPr>
          <w:color w:val="000000"/>
        </w:rPr>
        <w:t xml:space="preserve">Nei primi </w:t>
      </w:r>
      <w:proofErr w:type="spellStart"/>
      <w:r w:rsidRPr="00F957F8">
        <w:rPr>
          <w:color w:val="000000"/>
        </w:rPr>
        <w:t>anni</w:t>
      </w:r>
      <w:proofErr w:type="spellEnd"/>
      <w:r w:rsidRPr="00F957F8">
        <w:rPr>
          <w:color w:val="000000"/>
        </w:rPr>
        <w:t xml:space="preserve"> del </w:t>
      </w:r>
      <w:proofErr w:type="spellStart"/>
      <w:r w:rsidRPr="00F957F8">
        <w:rPr>
          <w:color w:val="000000"/>
        </w:rPr>
        <w:t>dopoguerra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in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Italia</w:t>
      </w:r>
      <w:proofErr w:type="spellEnd"/>
      <w:r w:rsidRPr="00F957F8">
        <w:rPr>
          <w:color w:val="000000"/>
        </w:rPr>
        <w:t xml:space="preserve">, </w:t>
      </w:r>
      <w:proofErr w:type="spellStart"/>
      <w:r w:rsidRPr="00F957F8">
        <w:rPr>
          <w:color w:val="000000"/>
        </w:rPr>
        <w:t>come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accade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in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altre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letterature</w:t>
      </w:r>
      <w:proofErr w:type="spellEnd"/>
      <w:r w:rsidRPr="00F957F8">
        <w:rPr>
          <w:color w:val="000000"/>
        </w:rPr>
        <w:t xml:space="preserve">, i </w:t>
      </w:r>
      <w:proofErr w:type="spellStart"/>
      <w:r w:rsidRPr="00F957F8">
        <w:rPr>
          <w:color w:val="000000"/>
        </w:rPr>
        <w:t>ricordi</w:t>
      </w:r>
      <w:proofErr w:type="spellEnd"/>
      <w:r w:rsidRPr="00F957F8">
        <w:rPr>
          <w:color w:val="000000"/>
        </w:rPr>
        <w:t xml:space="preserve"> di </w:t>
      </w:r>
      <w:proofErr w:type="spellStart"/>
      <w:r w:rsidRPr="00F957F8">
        <w:rPr>
          <w:color w:val="000000"/>
        </w:rPr>
        <w:t>guerra</w:t>
      </w:r>
      <w:proofErr w:type="spellEnd"/>
      <w:r w:rsidRPr="00F957F8">
        <w:rPr>
          <w:color w:val="000000"/>
        </w:rPr>
        <w:t xml:space="preserve"> e di </w:t>
      </w:r>
      <w:proofErr w:type="spellStart"/>
      <w:r w:rsidRPr="00F957F8">
        <w:rPr>
          <w:color w:val="000000"/>
        </w:rPr>
        <w:t>persecuzioni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sono</w:t>
      </w:r>
      <w:proofErr w:type="spellEnd"/>
      <w:r w:rsidRPr="00F957F8">
        <w:rPr>
          <w:color w:val="000000"/>
        </w:rPr>
        <w:t xml:space="preserve"> i temi </w:t>
      </w:r>
      <w:proofErr w:type="spellStart"/>
      <w:r w:rsidRPr="00F957F8">
        <w:rPr>
          <w:color w:val="000000"/>
        </w:rPr>
        <w:t>letterari</w:t>
      </w:r>
      <w:proofErr w:type="spellEnd"/>
      <w:r w:rsidRPr="00F957F8">
        <w:rPr>
          <w:color w:val="000000"/>
        </w:rPr>
        <w:t xml:space="preserve"> centrali </w:t>
      </w:r>
      <w:proofErr w:type="spellStart"/>
      <w:r w:rsidRPr="00F957F8">
        <w:rPr>
          <w:color w:val="000000"/>
        </w:rPr>
        <w:t>degli</w:t>
      </w:r>
      <w:proofErr w:type="spellEnd"/>
      <w:r w:rsidRPr="00F957F8">
        <w:rPr>
          <w:color w:val="000000"/>
        </w:rPr>
        <w:t xml:space="preserve"> autori </w:t>
      </w:r>
      <w:proofErr w:type="spellStart"/>
      <w:r w:rsidRPr="00F957F8">
        <w:rPr>
          <w:color w:val="000000"/>
        </w:rPr>
        <w:t>istriani</w:t>
      </w:r>
      <w:proofErr w:type="spellEnd"/>
      <w:r w:rsidRPr="00F957F8">
        <w:rPr>
          <w:color w:val="000000"/>
        </w:rPr>
        <w:t xml:space="preserve">.  </w:t>
      </w:r>
    </w:p>
    <w:p w14:paraId="425637EF" w14:textId="77777777" w:rsidR="009B3B76" w:rsidRPr="00F957F8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  <w:proofErr w:type="spellStart"/>
      <w:r w:rsidRPr="00F957F8">
        <w:rPr>
          <w:color w:val="000000"/>
        </w:rPr>
        <w:t>Sulla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produzione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letteraria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non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influiva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soltanto</w:t>
      </w:r>
      <w:proofErr w:type="spellEnd"/>
      <w:r w:rsidRPr="00F957F8">
        <w:rPr>
          <w:color w:val="000000"/>
        </w:rPr>
        <w:t xml:space="preserve"> la </w:t>
      </w:r>
      <w:proofErr w:type="spellStart"/>
      <w:r w:rsidRPr="00F957F8">
        <w:rPr>
          <w:color w:val="000000"/>
        </w:rPr>
        <w:t>partenza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delle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genti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dall'Istria</w:t>
      </w:r>
      <w:proofErr w:type="spellEnd"/>
      <w:r w:rsidRPr="00F957F8">
        <w:rPr>
          <w:color w:val="000000"/>
        </w:rPr>
        <w:t xml:space="preserve">, ma </w:t>
      </w:r>
      <w:proofErr w:type="spellStart"/>
      <w:r w:rsidRPr="00F957F8">
        <w:rPr>
          <w:color w:val="000000"/>
        </w:rPr>
        <w:t>anche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l'arrivo</w:t>
      </w:r>
      <w:proofErr w:type="spellEnd"/>
      <w:r w:rsidRPr="00F957F8">
        <w:rPr>
          <w:color w:val="000000"/>
        </w:rPr>
        <w:t xml:space="preserve"> di </w:t>
      </w:r>
      <w:proofErr w:type="spellStart"/>
      <w:r w:rsidRPr="00F957F8">
        <w:rPr>
          <w:color w:val="000000"/>
        </w:rPr>
        <w:t>molti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giovani</w:t>
      </w:r>
      <w:proofErr w:type="spellEnd"/>
      <w:r w:rsidRPr="00F957F8">
        <w:rPr>
          <w:color w:val="000000"/>
        </w:rPr>
        <w:t xml:space="preserve"> di </w:t>
      </w:r>
      <w:proofErr w:type="spellStart"/>
      <w:r w:rsidRPr="00F957F8">
        <w:rPr>
          <w:color w:val="000000"/>
        </w:rPr>
        <w:t>sinistra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dall'Italia</w:t>
      </w:r>
      <w:proofErr w:type="spellEnd"/>
      <w:r w:rsidRPr="00F957F8">
        <w:rPr>
          <w:color w:val="000000"/>
        </w:rPr>
        <w:t xml:space="preserve">, i </w:t>
      </w:r>
      <w:proofErr w:type="spellStart"/>
      <w:r w:rsidRPr="00F957F8">
        <w:rPr>
          <w:color w:val="000000"/>
        </w:rPr>
        <w:t>quali</w:t>
      </w:r>
      <w:proofErr w:type="spellEnd"/>
      <w:r w:rsidRPr="00F957F8">
        <w:rPr>
          <w:color w:val="000000"/>
        </w:rPr>
        <w:t xml:space="preserve"> si </w:t>
      </w:r>
      <w:proofErr w:type="spellStart"/>
      <w:r w:rsidRPr="00F957F8">
        <w:rPr>
          <w:color w:val="000000"/>
        </w:rPr>
        <w:t>sono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integrati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nelle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scuole</w:t>
      </w:r>
      <w:proofErr w:type="spellEnd"/>
      <w:r w:rsidRPr="00F957F8">
        <w:rPr>
          <w:color w:val="000000"/>
        </w:rPr>
        <w:t xml:space="preserve">, </w:t>
      </w:r>
      <w:proofErr w:type="spellStart"/>
      <w:r w:rsidRPr="00F957F8">
        <w:rPr>
          <w:color w:val="000000"/>
        </w:rPr>
        <w:t>nei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mezzi</w:t>
      </w:r>
      <w:proofErr w:type="spellEnd"/>
      <w:r w:rsidRPr="00F957F8">
        <w:rPr>
          <w:color w:val="000000"/>
        </w:rPr>
        <w:t xml:space="preserve"> di </w:t>
      </w:r>
      <w:proofErr w:type="spellStart"/>
      <w:r w:rsidRPr="00F957F8">
        <w:rPr>
          <w:color w:val="000000"/>
        </w:rPr>
        <w:t>pubblica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comunicazione</w:t>
      </w:r>
      <w:proofErr w:type="spellEnd"/>
      <w:r w:rsidRPr="00F957F8">
        <w:rPr>
          <w:color w:val="000000"/>
        </w:rPr>
        <w:t xml:space="preserve"> e </w:t>
      </w:r>
      <w:proofErr w:type="spellStart"/>
      <w:r w:rsidRPr="00F957F8">
        <w:rPr>
          <w:color w:val="000000"/>
        </w:rPr>
        <w:t>nel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Dramma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italiano</w:t>
      </w:r>
      <w:proofErr w:type="spellEnd"/>
      <w:r w:rsidRPr="00F957F8">
        <w:rPr>
          <w:color w:val="000000"/>
        </w:rPr>
        <w:t xml:space="preserve">. </w:t>
      </w:r>
      <w:proofErr w:type="spellStart"/>
      <w:r w:rsidRPr="00F957F8">
        <w:rPr>
          <w:color w:val="000000"/>
        </w:rPr>
        <w:t>Agli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istriani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italiani</w:t>
      </w:r>
      <w:proofErr w:type="spellEnd"/>
      <w:r w:rsidRPr="00F957F8">
        <w:rPr>
          <w:color w:val="000000"/>
        </w:rPr>
        <w:t xml:space="preserve"> si </w:t>
      </w:r>
      <w:proofErr w:type="spellStart"/>
      <w:r w:rsidRPr="00F957F8">
        <w:rPr>
          <w:color w:val="000000"/>
        </w:rPr>
        <w:t>sono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imposti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due</w:t>
      </w:r>
      <w:proofErr w:type="spellEnd"/>
      <w:r w:rsidRPr="00F957F8">
        <w:rPr>
          <w:color w:val="000000"/>
        </w:rPr>
        <w:t xml:space="preserve"> fini: la </w:t>
      </w:r>
      <w:proofErr w:type="spellStart"/>
      <w:r w:rsidRPr="00F957F8">
        <w:rPr>
          <w:color w:val="000000"/>
        </w:rPr>
        <w:t>conservazione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dell'eredità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culturale</w:t>
      </w:r>
      <w:proofErr w:type="spellEnd"/>
      <w:r w:rsidRPr="00F957F8">
        <w:rPr>
          <w:color w:val="000000"/>
        </w:rPr>
        <w:t xml:space="preserve"> e la </w:t>
      </w:r>
      <w:proofErr w:type="spellStart"/>
      <w:r w:rsidRPr="00F957F8">
        <w:rPr>
          <w:color w:val="000000"/>
        </w:rPr>
        <w:t>creazione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delle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condizioni</w:t>
      </w:r>
      <w:proofErr w:type="spellEnd"/>
      <w:r w:rsidRPr="00F957F8">
        <w:rPr>
          <w:color w:val="000000"/>
        </w:rPr>
        <w:t xml:space="preserve"> per la </w:t>
      </w:r>
      <w:proofErr w:type="spellStart"/>
      <w:r w:rsidRPr="00F957F8">
        <w:rPr>
          <w:color w:val="000000"/>
        </w:rPr>
        <w:t>sua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affermazione</w:t>
      </w:r>
      <w:proofErr w:type="spellEnd"/>
      <w:r w:rsidRPr="00F957F8">
        <w:rPr>
          <w:color w:val="000000"/>
        </w:rPr>
        <w:t xml:space="preserve"> e </w:t>
      </w:r>
      <w:proofErr w:type="spellStart"/>
      <w:r w:rsidRPr="00F957F8">
        <w:rPr>
          <w:color w:val="000000"/>
        </w:rPr>
        <w:t>il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suo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rafforzamento</w:t>
      </w:r>
      <w:proofErr w:type="spellEnd"/>
      <w:r w:rsidRPr="00F957F8">
        <w:rPr>
          <w:color w:val="000000"/>
        </w:rPr>
        <w:t xml:space="preserve">. </w:t>
      </w:r>
    </w:p>
    <w:p w14:paraId="00ACB33B" w14:textId="77777777" w:rsidR="009B3B76" w:rsidRPr="00F957F8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rStyle w:val="Istaknuto"/>
          <w:color w:val="000000"/>
        </w:rPr>
      </w:pPr>
      <w:proofErr w:type="spellStart"/>
      <w:r w:rsidRPr="00F957F8">
        <w:rPr>
          <w:color w:val="000000"/>
        </w:rPr>
        <w:t>Negli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anni</w:t>
      </w:r>
      <w:proofErr w:type="spellEnd"/>
      <w:r w:rsidRPr="00F957F8">
        <w:rPr>
          <w:color w:val="000000"/>
        </w:rPr>
        <w:t xml:space="preserve"> 1949 - 1950, </w:t>
      </w:r>
      <w:proofErr w:type="spellStart"/>
      <w:r w:rsidRPr="00F957F8">
        <w:rPr>
          <w:color w:val="000000"/>
        </w:rPr>
        <w:t>dopo</w:t>
      </w:r>
      <w:proofErr w:type="spellEnd"/>
      <w:r w:rsidRPr="00F957F8">
        <w:rPr>
          <w:color w:val="000000"/>
        </w:rPr>
        <w:t xml:space="preserve"> la </w:t>
      </w:r>
      <w:proofErr w:type="spellStart"/>
      <w:r w:rsidRPr="00F957F8">
        <w:rPr>
          <w:color w:val="000000"/>
        </w:rPr>
        <w:t>fondazione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delle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società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culturali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italiane</w:t>
      </w:r>
      <w:proofErr w:type="spellEnd"/>
      <w:r w:rsidRPr="00F957F8">
        <w:rPr>
          <w:color w:val="000000"/>
        </w:rPr>
        <w:t xml:space="preserve"> e la </w:t>
      </w:r>
      <w:proofErr w:type="spellStart"/>
      <w:r w:rsidRPr="00F957F8">
        <w:rPr>
          <w:color w:val="000000"/>
        </w:rPr>
        <w:t>cessazione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dell'emigrazione</w:t>
      </w:r>
      <w:proofErr w:type="spellEnd"/>
      <w:r w:rsidRPr="00F957F8">
        <w:rPr>
          <w:color w:val="000000"/>
        </w:rPr>
        <w:t xml:space="preserve">, è </w:t>
      </w:r>
      <w:proofErr w:type="spellStart"/>
      <w:r w:rsidRPr="00F957F8">
        <w:rPr>
          <w:color w:val="000000"/>
        </w:rPr>
        <w:t>stata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avviata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l'attività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delle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Comunità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degli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Italiani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in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tutti</w:t>
      </w:r>
      <w:proofErr w:type="spellEnd"/>
      <w:r w:rsidRPr="00F957F8">
        <w:rPr>
          <w:color w:val="000000"/>
        </w:rPr>
        <w:t xml:space="preserve"> i </w:t>
      </w:r>
      <w:proofErr w:type="spellStart"/>
      <w:r w:rsidRPr="00F957F8">
        <w:rPr>
          <w:color w:val="000000"/>
        </w:rPr>
        <w:t>settori</w:t>
      </w:r>
      <w:proofErr w:type="spellEnd"/>
      <w:r w:rsidRPr="00F957F8">
        <w:rPr>
          <w:color w:val="000000"/>
        </w:rPr>
        <w:t xml:space="preserve"> della vita artistica, </w:t>
      </w:r>
      <w:proofErr w:type="spellStart"/>
      <w:r w:rsidRPr="00F957F8">
        <w:rPr>
          <w:color w:val="000000"/>
        </w:rPr>
        <w:t>letteraria</w:t>
      </w:r>
      <w:proofErr w:type="spellEnd"/>
      <w:r w:rsidRPr="00F957F8">
        <w:rPr>
          <w:color w:val="000000"/>
        </w:rPr>
        <w:t xml:space="preserve"> e </w:t>
      </w:r>
      <w:proofErr w:type="spellStart"/>
      <w:r w:rsidRPr="00F957F8">
        <w:rPr>
          <w:color w:val="000000"/>
        </w:rPr>
        <w:t>scolastica</w:t>
      </w:r>
      <w:proofErr w:type="spellEnd"/>
      <w:r w:rsidRPr="00F957F8">
        <w:rPr>
          <w:color w:val="000000"/>
        </w:rPr>
        <w:t xml:space="preserve">. In </w:t>
      </w:r>
      <w:proofErr w:type="spellStart"/>
      <w:r w:rsidRPr="00F957F8">
        <w:rPr>
          <w:color w:val="000000"/>
        </w:rPr>
        <w:t>quel</w:t>
      </w:r>
      <w:proofErr w:type="spellEnd"/>
      <w:r w:rsidRPr="00F957F8">
        <w:rPr>
          <w:color w:val="000000"/>
        </w:rPr>
        <w:t xml:space="preserve"> periodo </w:t>
      </w:r>
      <w:proofErr w:type="spellStart"/>
      <w:r w:rsidRPr="00F957F8">
        <w:rPr>
          <w:color w:val="000000"/>
        </w:rPr>
        <w:t>sul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quotidiano</w:t>
      </w:r>
      <w:proofErr w:type="spellEnd"/>
      <w:r w:rsidRPr="00F957F8">
        <w:rPr>
          <w:color w:val="000000"/>
        </w:rPr>
        <w:t> </w:t>
      </w:r>
      <w:r w:rsidRPr="00F957F8">
        <w:rPr>
          <w:rStyle w:val="Istaknuto"/>
          <w:color w:val="000000"/>
        </w:rPr>
        <w:t xml:space="preserve">La </w:t>
      </w:r>
      <w:proofErr w:type="spellStart"/>
      <w:r w:rsidRPr="00F957F8">
        <w:rPr>
          <w:rStyle w:val="Istaknuto"/>
          <w:color w:val="000000"/>
        </w:rPr>
        <w:t>Voce</w:t>
      </w:r>
      <w:proofErr w:type="spellEnd"/>
      <w:r w:rsidRPr="00F957F8">
        <w:rPr>
          <w:rStyle w:val="Istaknuto"/>
          <w:color w:val="000000"/>
        </w:rPr>
        <w:t xml:space="preserve"> del </w:t>
      </w:r>
      <w:proofErr w:type="spellStart"/>
      <w:r w:rsidRPr="00F957F8">
        <w:rPr>
          <w:rStyle w:val="Istaknuto"/>
          <w:color w:val="000000"/>
        </w:rPr>
        <w:t>Popolo</w:t>
      </w:r>
      <w:proofErr w:type="spellEnd"/>
      <w:r w:rsidRPr="00F957F8">
        <w:rPr>
          <w:color w:val="000000"/>
        </w:rPr>
        <w:t xml:space="preserve"> e su </w:t>
      </w:r>
      <w:proofErr w:type="spellStart"/>
      <w:r w:rsidRPr="00F957F8">
        <w:rPr>
          <w:color w:val="000000"/>
        </w:rPr>
        <w:t>altre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edizioni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venivano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pubblicate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le</w:t>
      </w:r>
      <w:proofErr w:type="spellEnd"/>
      <w:r w:rsidRPr="00F957F8">
        <w:rPr>
          <w:color w:val="000000"/>
        </w:rPr>
        <w:t xml:space="preserve"> opere </w:t>
      </w:r>
      <w:proofErr w:type="spellStart"/>
      <w:r w:rsidRPr="00F957F8">
        <w:rPr>
          <w:color w:val="000000"/>
        </w:rPr>
        <w:t>dei</w:t>
      </w:r>
      <w:proofErr w:type="spellEnd"/>
      <w:r w:rsidRPr="00F957F8">
        <w:rPr>
          <w:color w:val="000000"/>
        </w:rPr>
        <w:t xml:space="preserve"> poeti e </w:t>
      </w:r>
      <w:proofErr w:type="spellStart"/>
      <w:r w:rsidRPr="00F957F8">
        <w:rPr>
          <w:color w:val="000000"/>
        </w:rPr>
        <w:t>scrittori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italiani</w:t>
      </w:r>
      <w:proofErr w:type="spellEnd"/>
      <w:r w:rsidRPr="00F957F8">
        <w:rPr>
          <w:color w:val="000000"/>
        </w:rPr>
        <w:t>.  </w:t>
      </w:r>
    </w:p>
    <w:p w14:paraId="7C648505" w14:textId="77777777" w:rsidR="009B3B76" w:rsidRPr="00F957F8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  <w:proofErr w:type="spellStart"/>
      <w:r w:rsidRPr="00F957F8">
        <w:rPr>
          <w:color w:val="000000"/>
        </w:rPr>
        <w:lastRenderedPageBreak/>
        <w:t>Vengono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fondate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le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istituzioni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che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poi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avranno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un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ruolo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fondamentale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nella</w:t>
      </w:r>
      <w:proofErr w:type="spellEnd"/>
      <w:r w:rsidRPr="00F957F8">
        <w:rPr>
          <w:color w:val="000000"/>
        </w:rPr>
        <w:t xml:space="preserve"> vita </w:t>
      </w:r>
      <w:proofErr w:type="spellStart"/>
      <w:r w:rsidRPr="00F957F8">
        <w:rPr>
          <w:color w:val="000000"/>
        </w:rPr>
        <w:t>culturale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in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Istria</w:t>
      </w:r>
      <w:proofErr w:type="spellEnd"/>
      <w:r w:rsidRPr="00F957F8">
        <w:rPr>
          <w:color w:val="000000"/>
        </w:rPr>
        <w:t xml:space="preserve">: </w:t>
      </w:r>
      <w:proofErr w:type="spellStart"/>
      <w:r w:rsidRPr="00F957F8">
        <w:rPr>
          <w:color w:val="000000"/>
        </w:rPr>
        <w:t>nel</w:t>
      </w:r>
      <w:proofErr w:type="spellEnd"/>
      <w:r w:rsidRPr="00F957F8">
        <w:rPr>
          <w:color w:val="000000"/>
        </w:rPr>
        <w:t xml:space="preserve"> 1952 </w:t>
      </w:r>
      <w:proofErr w:type="spellStart"/>
      <w:r w:rsidRPr="00F957F8">
        <w:rPr>
          <w:color w:val="000000"/>
        </w:rPr>
        <w:t>l'EDIT</w:t>
      </w:r>
      <w:proofErr w:type="spellEnd"/>
      <w:r w:rsidRPr="00F957F8">
        <w:rPr>
          <w:color w:val="000000"/>
        </w:rPr>
        <w:t xml:space="preserve">, </w:t>
      </w:r>
      <w:proofErr w:type="spellStart"/>
      <w:r w:rsidRPr="00F957F8">
        <w:rPr>
          <w:color w:val="000000"/>
        </w:rPr>
        <w:t>nel</w:t>
      </w:r>
      <w:proofErr w:type="spellEnd"/>
      <w:r w:rsidRPr="00F957F8">
        <w:rPr>
          <w:color w:val="000000"/>
        </w:rPr>
        <w:t xml:space="preserve"> 1963 la </w:t>
      </w:r>
      <w:proofErr w:type="spellStart"/>
      <w:r w:rsidRPr="00F957F8">
        <w:rPr>
          <w:color w:val="000000"/>
        </w:rPr>
        <w:t>Società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dei</w:t>
      </w:r>
      <w:proofErr w:type="spellEnd"/>
      <w:r w:rsidRPr="00F957F8">
        <w:rPr>
          <w:color w:val="000000"/>
        </w:rPr>
        <w:t xml:space="preserve"> poeti, </w:t>
      </w:r>
      <w:proofErr w:type="spellStart"/>
      <w:r w:rsidRPr="00F957F8">
        <w:rPr>
          <w:color w:val="000000"/>
        </w:rPr>
        <w:t>scrittori</w:t>
      </w:r>
      <w:proofErr w:type="spellEnd"/>
      <w:r w:rsidRPr="00F957F8">
        <w:rPr>
          <w:color w:val="000000"/>
        </w:rPr>
        <w:t xml:space="preserve"> e artisti, </w:t>
      </w:r>
      <w:proofErr w:type="spellStart"/>
      <w:r w:rsidRPr="00F957F8">
        <w:rPr>
          <w:color w:val="000000"/>
        </w:rPr>
        <w:t>nel</w:t>
      </w:r>
      <w:proofErr w:type="spellEnd"/>
      <w:r w:rsidRPr="00F957F8">
        <w:rPr>
          <w:color w:val="000000"/>
        </w:rPr>
        <w:t xml:space="preserve"> 1968 </w:t>
      </w:r>
      <w:proofErr w:type="spellStart"/>
      <w:r w:rsidRPr="00F957F8">
        <w:rPr>
          <w:color w:val="000000"/>
        </w:rPr>
        <w:t>il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Centro</w:t>
      </w:r>
      <w:proofErr w:type="spellEnd"/>
      <w:r w:rsidRPr="00F957F8">
        <w:rPr>
          <w:color w:val="000000"/>
        </w:rPr>
        <w:t xml:space="preserve"> per </w:t>
      </w:r>
      <w:proofErr w:type="spellStart"/>
      <w:r w:rsidRPr="00F957F8">
        <w:rPr>
          <w:color w:val="000000"/>
        </w:rPr>
        <w:t>le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ricerche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storiche</w:t>
      </w:r>
      <w:proofErr w:type="spellEnd"/>
      <w:r w:rsidRPr="00F957F8">
        <w:rPr>
          <w:color w:val="000000"/>
        </w:rPr>
        <w:t xml:space="preserve"> di Rovigno e la </w:t>
      </w:r>
      <w:proofErr w:type="spellStart"/>
      <w:r w:rsidRPr="00F957F8">
        <w:rPr>
          <w:color w:val="000000"/>
        </w:rPr>
        <w:t>rivista</w:t>
      </w:r>
      <w:proofErr w:type="spellEnd"/>
      <w:r w:rsidRPr="00F957F8">
        <w:rPr>
          <w:color w:val="000000"/>
        </w:rPr>
        <w:t> </w:t>
      </w:r>
      <w:r w:rsidRPr="00F957F8">
        <w:rPr>
          <w:rStyle w:val="Istaknuto"/>
          <w:color w:val="000000"/>
        </w:rPr>
        <w:t xml:space="preserve">La </w:t>
      </w:r>
      <w:proofErr w:type="spellStart"/>
      <w:r w:rsidRPr="00F957F8">
        <w:rPr>
          <w:rStyle w:val="Istaknuto"/>
          <w:color w:val="000000"/>
        </w:rPr>
        <w:t>Battana</w:t>
      </w:r>
      <w:proofErr w:type="spellEnd"/>
      <w:r w:rsidRPr="00F957F8">
        <w:rPr>
          <w:color w:val="000000"/>
        </w:rPr>
        <w:t xml:space="preserve">. </w:t>
      </w:r>
    </w:p>
    <w:p w14:paraId="374FFF90" w14:textId="77777777" w:rsidR="009B3B76" w:rsidRPr="00F957F8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  <w:proofErr w:type="spellStart"/>
      <w:r w:rsidRPr="00F957F8">
        <w:rPr>
          <w:color w:val="000000"/>
        </w:rPr>
        <w:t>Alla</w:t>
      </w:r>
      <w:proofErr w:type="spellEnd"/>
      <w:r w:rsidRPr="00F957F8">
        <w:rPr>
          <w:color w:val="000000"/>
        </w:rPr>
        <w:t xml:space="preserve"> fine </w:t>
      </w:r>
      <w:proofErr w:type="spellStart"/>
      <w:r w:rsidRPr="00F957F8">
        <w:rPr>
          <w:color w:val="000000"/>
        </w:rPr>
        <w:t>degli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anni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Cinquanta</w:t>
      </w:r>
      <w:proofErr w:type="spellEnd"/>
      <w:r w:rsidRPr="00F957F8">
        <w:rPr>
          <w:color w:val="000000"/>
        </w:rPr>
        <w:t xml:space="preserve"> e </w:t>
      </w:r>
      <w:proofErr w:type="spellStart"/>
      <w:r w:rsidRPr="00F957F8">
        <w:rPr>
          <w:color w:val="000000"/>
        </w:rPr>
        <w:t>agli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inizi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degli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Sessanta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appare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una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nuova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generazione</w:t>
      </w:r>
      <w:proofErr w:type="spellEnd"/>
      <w:r w:rsidRPr="00F957F8">
        <w:rPr>
          <w:color w:val="000000"/>
        </w:rPr>
        <w:t xml:space="preserve"> di poeti: Vittorio </w:t>
      </w:r>
      <w:proofErr w:type="spellStart"/>
      <w:r w:rsidRPr="00F957F8">
        <w:rPr>
          <w:color w:val="000000"/>
        </w:rPr>
        <w:t>Finderle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giovane</w:t>
      </w:r>
      <w:proofErr w:type="spellEnd"/>
      <w:r w:rsidRPr="00F957F8">
        <w:rPr>
          <w:color w:val="000000"/>
        </w:rPr>
        <w:t xml:space="preserve">, Mario </w:t>
      </w:r>
      <w:proofErr w:type="spellStart"/>
      <w:r w:rsidRPr="00F957F8">
        <w:rPr>
          <w:color w:val="000000"/>
        </w:rPr>
        <w:t>Cocchietto</w:t>
      </w:r>
      <w:proofErr w:type="spellEnd"/>
      <w:r w:rsidRPr="00F957F8">
        <w:rPr>
          <w:color w:val="000000"/>
        </w:rPr>
        <w:t xml:space="preserve">, </w:t>
      </w:r>
      <w:proofErr w:type="spellStart"/>
      <w:r w:rsidRPr="00F957F8">
        <w:rPr>
          <w:color w:val="000000"/>
        </w:rPr>
        <w:t>Evelina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Collori</w:t>
      </w:r>
      <w:proofErr w:type="spellEnd"/>
      <w:r w:rsidRPr="00F957F8">
        <w:rPr>
          <w:color w:val="000000"/>
        </w:rPr>
        <w:t xml:space="preserve">, </w:t>
      </w:r>
      <w:proofErr w:type="spellStart"/>
      <w:r w:rsidRPr="00F957F8">
        <w:rPr>
          <w:color w:val="000000"/>
        </w:rPr>
        <w:t>Giusto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Curto</w:t>
      </w:r>
      <w:proofErr w:type="spellEnd"/>
      <w:r w:rsidRPr="00F957F8">
        <w:rPr>
          <w:color w:val="000000"/>
        </w:rPr>
        <w:t xml:space="preserve">, Alessandro </w:t>
      </w:r>
      <w:proofErr w:type="spellStart"/>
      <w:r w:rsidRPr="00F957F8">
        <w:rPr>
          <w:color w:val="000000"/>
        </w:rPr>
        <w:t>Damiani</w:t>
      </w:r>
      <w:proofErr w:type="spellEnd"/>
      <w:r w:rsidRPr="00F957F8">
        <w:rPr>
          <w:color w:val="000000"/>
        </w:rPr>
        <w:t xml:space="preserve">, </w:t>
      </w:r>
      <w:proofErr w:type="spellStart"/>
      <w:r w:rsidRPr="00F957F8">
        <w:rPr>
          <w:color w:val="000000"/>
        </w:rPr>
        <w:t>Nadia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Vesnaver</w:t>
      </w:r>
      <w:proofErr w:type="spellEnd"/>
      <w:r w:rsidRPr="00F957F8">
        <w:rPr>
          <w:color w:val="000000"/>
        </w:rPr>
        <w:t xml:space="preserve">, e i </w:t>
      </w:r>
      <w:proofErr w:type="spellStart"/>
      <w:r w:rsidRPr="00F957F8">
        <w:rPr>
          <w:color w:val="000000"/>
        </w:rPr>
        <w:t>narratori</w:t>
      </w:r>
      <w:proofErr w:type="spellEnd"/>
      <w:r w:rsidRPr="00F957F8">
        <w:rPr>
          <w:color w:val="000000"/>
        </w:rPr>
        <w:t xml:space="preserve">: Paolo </w:t>
      </w:r>
      <w:proofErr w:type="spellStart"/>
      <w:r w:rsidRPr="00F957F8">
        <w:rPr>
          <w:color w:val="000000"/>
        </w:rPr>
        <w:t>Lettis</w:t>
      </w:r>
      <w:proofErr w:type="spellEnd"/>
      <w:r w:rsidRPr="00F957F8">
        <w:rPr>
          <w:color w:val="000000"/>
        </w:rPr>
        <w:t xml:space="preserve">, Giordano </w:t>
      </w:r>
      <w:proofErr w:type="spellStart"/>
      <w:r w:rsidRPr="00F957F8">
        <w:rPr>
          <w:color w:val="000000"/>
        </w:rPr>
        <w:t>Paliaga</w:t>
      </w:r>
      <w:proofErr w:type="spellEnd"/>
      <w:r w:rsidRPr="00F957F8">
        <w:rPr>
          <w:color w:val="000000"/>
        </w:rPr>
        <w:t xml:space="preserve">, Oscar </w:t>
      </w:r>
      <w:proofErr w:type="spellStart"/>
      <w:r w:rsidRPr="00F957F8">
        <w:rPr>
          <w:color w:val="000000"/>
        </w:rPr>
        <w:t>Sudoli</w:t>
      </w:r>
      <w:proofErr w:type="spellEnd"/>
      <w:r w:rsidRPr="00F957F8">
        <w:rPr>
          <w:color w:val="000000"/>
        </w:rPr>
        <w:t xml:space="preserve"> e </w:t>
      </w:r>
      <w:proofErr w:type="spellStart"/>
      <w:r w:rsidRPr="00F957F8">
        <w:rPr>
          <w:color w:val="000000"/>
        </w:rPr>
        <w:t>Valerio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Zappia</w:t>
      </w:r>
      <w:proofErr w:type="spellEnd"/>
      <w:r w:rsidRPr="00F957F8">
        <w:rPr>
          <w:color w:val="000000"/>
        </w:rPr>
        <w:t>.</w:t>
      </w:r>
    </w:p>
    <w:p w14:paraId="130C082A" w14:textId="77777777" w:rsidR="009B3B76" w:rsidRPr="00F957F8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  <w:r w:rsidRPr="00F957F8">
        <w:rPr>
          <w:color w:val="000000"/>
        </w:rPr>
        <w:t xml:space="preserve">In </w:t>
      </w:r>
      <w:proofErr w:type="spellStart"/>
      <w:r w:rsidRPr="00F957F8">
        <w:rPr>
          <w:color w:val="000000"/>
        </w:rPr>
        <w:t>Italia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negli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anni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Sessanta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incomincia</w:t>
      </w:r>
      <w:proofErr w:type="spellEnd"/>
      <w:r w:rsidRPr="00F957F8">
        <w:rPr>
          <w:color w:val="000000"/>
        </w:rPr>
        <w:t xml:space="preserve"> a </w:t>
      </w:r>
      <w:proofErr w:type="spellStart"/>
      <w:r w:rsidRPr="00F957F8">
        <w:rPr>
          <w:color w:val="000000"/>
        </w:rPr>
        <w:t>pubblicare</w:t>
      </w:r>
      <w:proofErr w:type="spellEnd"/>
      <w:r w:rsidRPr="00F957F8">
        <w:rPr>
          <w:color w:val="000000"/>
        </w:rPr>
        <w:t xml:space="preserve"> i </w:t>
      </w:r>
      <w:proofErr w:type="spellStart"/>
      <w:r w:rsidRPr="00F957F8">
        <w:rPr>
          <w:color w:val="000000"/>
        </w:rPr>
        <w:t>suoi</w:t>
      </w:r>
      <w:proofErr w:type="spellEnd"/>
      <w:r w:rsidRPr="00F957F8">
        <w:rPr>
          <w:color w:val="000000"/>
        </w:rPr>
        <w:t xml:space="preserve"> libri </w:t>
      </w:r>
      <w:proofErr w:type="spellStart"/>
      <w:r w:rsidRPr="00F957F8">
        <w:rPr>
          <w:color w:val="000000"/>
        </w:rPr>
        <w:t>l'istriano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Fulvio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Tomizza</w:t>
      </w:r>
      <w:proofErr w:type="spellEnd"/>
      <w:r w:rsidRPr="00F957F8">
        <w:rPr>
          <w:color w:val="000000"/>
        </w:rPr>
        <w:t xml:space="preserve"> (</w:t>
      </w:r>
      <w:proofErr w:type="spellStart"/>
      <w:r w:rsidRPr="00F957F8">
        <w:rPr>
          <w:color w:val="000000"/>
        </w:rPr>
        <w:t>Giurizzani</w:t>
      </w:r>
      <w:proofErr w:type="spellEnd"/>
      <w:r w:rsidRPr="00F957F8">
        <w:rPr>
          <w:color w:val="000000"/>
        </w:rPr>
        <w:t xml:space="preserve"> – </w:t>
      </w:r>
      <w:proofErr w:type="spellStart"/>
      <w:r w:rsidRPr="00F957F8">
        <w:rPr>
          <w:color w:val="000000"/>
        </w:rPr>
        <w:t>Matterada</w:t>
      </w:r>
      <w:proofErr w:type="spellEnd"/>
      <w:r w:rsidRPr="00F957F8">
        <w:rPr>
          <w:color w:val="000000"/>
        </w:rPr>
        <w:t xml:space="preserve"> (</w:t>
      </w:r>
      <w:proofErr w:type="spellStart"/>
      <w:r w:rsidRPr="00F957F8">
        <w:rPr>
          <w:color w:val="000000"/>
        </w:rPr>
        <w:t>Umago</w:t>
      </w:r>
      <w:proofErr w:type="spellEnd"/>
      <w:r w:rsidRPr="00F957F8">
        <w:rPr>
          <w:color w:val="000000"/>
        </w:rPr>
        <w:t xml:space="preserve">) 1935 – </w:t>
      </w:r>
      <w:proofErr w:type="spellStart"/>
      <w:r w:rsidRPr="00F957F8">
        <w:rPr>
          <w:color w:val="000000"/>
        </w:rPr>
        <w:t>Trieste</w:t>
      </w:r>
      <w:proofErr w:type="spellEnd"/>
      <w:r w:rsidRPr="00F957F8">
        <w:rPr>
          <w:color w:val="000000"/>
        </w:rPr>
        <w:t xml:space="preserve"> 1999). </w:t>
      </w:r>
      <w:proofErr w:type="spellStart"/>
      <w:r w:rsidRPr="00F957F8">
        <w:rPr>
          <w:color w:val="000000"/>
        </w:rPr>
        <w:t>Lo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scrittore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nei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suoi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romanzi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i/>
          <w:color w:val="000000"/>
        </w:rPr>
        <w:t>Matterada</w:t>
      </w:r>
      <w:proofErr w:type="spellEnd"/>
      <w:r w:rsidRPr="00F957F8">
        <w:rPr>
          <w:color w:val="000000"/>
        </w:rPr>
        <w:t xml:space="preserve">, </w:t>
      </w:r>
      <w:r w:rsidRPr="00F957F8">
        <w:rPr>
          <w:i/>
          <w:color w:val="000000"/>
        </w:rPr>
        <w:t xml:space="preserve">La </w:t>
      </w:r>
      <w:proofErr w:type="spellStart"/>
      <w:r w:rsidRPr="00F957F8">
        <w:rPr>
          <w:i/>
          <w:color w:val="000000"/>
        </w:rPr>
        <w:t>miglior</w:t>
      </w:r>
      <w:proofErr w:type="spellEnd"/>
      <w:r w:rsidRPr="00F957F8">
        <w:rPr>
          <w:i/>
          <w:color w:val="000000"/>
        </w:rPr>
        <w:t xml:space="preserve"> vita</w:t>
      </w:r>
      <w:r w:rsidRPr="00F957F8">
        <w:rPr>
          <w:color w:val="000000"/>
        </w:rPr>
        <w:t xml:space="preserve">, </w:t>
      </w:r>
      <w:proofErr w:type="spellStart"/>
      <w:r w:rsidRPr="00F957F8">
        <w:rPr>
          <w:i/>
          <w:color w:val="000000"/>
        </w:rPr>
        <w:t>Il</w:t>
      </w:r>
      <w:proofErr w:type="spellEnd"/>
      <w:r w:rsidRPr="00F957F8">
        <w:rPr>
          <w:i/>
          <w:color w:val="000000"/>
        </w:rPr>
        <w:t xml:space="preserve"> male </w:t>
      </w:r>
      <w:proofErr w:type="spellStart"/>
      <w:r w:rsidRPr="00F957F8">
        <w:rPr>
          <w:i/>
          <w:color w:val="000000"/>
        </w:rPr>
        <w:t>viene</w:t>
      </w:r>
      <w:proofErr w:type="spellEnd"/>
      <w:r w:rsidRPr="00F957F8">
        <w:rPr>
          <w:i/>
          <w:color w:val="000000"/>
        </w:rPr>
        <w:t xml:space="preserve"> </w:t>
      </w:r>
      <w:proofErr w:type="spellStart"/>
      <w:r w:rsidRPr="00F957F8">
        <w:rPr>
          <w:i/>
          <w:color w:val="000000"/>
        </w:rPr>
        <w:t>dal</w:t>
      </w:r>
      <w:proofErr w:type="spellEnd"/>
      <w:r w:rsidRPr="00F957F8">
        <w:rPr>
          <w:i/>
          <w:color w:val="000000"/>
        </w:rPr>
        <w:t xml:space="preserve"> Nord</w:t>
      </w:r>
      <w:r w:rsidRPr="00F957F8">
        <w:rPr>
          <w:color w:val="000000"/>
        </w:rPr>
        <w:t xml:space="preserve"> e </w:t>
      </w:r>
      <w:proofErr w:type="spellStart"/>
      <w:r w:rsidRPr="00F957F8">
        <w:rPr>
          <w:color w:val="000000"/>
        </w:rPr>
        <w:t>altri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descrive</w:t>
      </w:r>
      <w:proofErr w:type="spellEnd"/>
      <w:r w:rsidRPr="00F957F8">
        <w:rPr>
          <w:color w:val="000000"/>
        </w:rPr>
        <w:t xml:space="preserve"> la </w:t>
      </w:r>
      <w:proofErr w:type="spellStart"/>
      <w:r w:rsidRPr="00F957F8">
        <w:rPr>
          <w:color w:val="000000"/>
        </w:rPr>
        <w:t>mentalità</w:t>
      </w:r>
      <w:proofErr w:type="spellEnd"/>
      <w:r w:rsidRPr="00F957F8">
        <w:rPr>
          <w:color w:val="000000"/>
        </w:rPr>
        <w:t xml:space="preserve"> slava e </w:t>
      </w:r>
      <w:proofErr w:type="spellStart"/>
      <w:r w:rsidRPr="00F957F8">
        <w:rPr>
          <w:color w:val="000000"/>
        </w:rPr>
        <w:t>italiana</w:t>
      </w:r>
      <w:proofErr w:type="spellEnd"/>
      <w:r w:rsidRPr="00F957F8">
        <w:rPr>
          <w:color w:val="000000"/>
        </w:rPr>
        <w:t xml:space="preserve"> della </w:t>
      </w:r>
      <w:proofErr w:type="spellStart"/>
      <w:r w:rsidRPr="00F957F8">
        <w:rPr>
          <w:color w:val="000000"/>
        </w:rPr>
        <w:t>gente</w:t>
      </w:r>
      <w:proofErr w:type="spellEnd"/>
      <w:r w:rsidRPr="00F957F8">
        <w:rPr>
          <w:color w:val="000000"/>
        </w:rPr>
        <w:t xml:space="preserve"> di </w:t>
      </w:r>
      <w:proofErr w:type="spellStart"/>
      <w:r w:rsidRPr="00F957F8">
        <w:rPr>
          <w:color w:val="000000"/>
        </w:rPr>
        <w:t>confine</w:t>
      </w:r>
      <w:proofErr w:type="spellEnd"/>
      <w:r w:rsidRPr="00F957F8">
        <w:rPr>
          <w:color w:val="000000"/>
        </w:rPr>
        <w:t xml:space="preserve">. </w:t>
      </w:r>
      <w:proofErr w:type="spellStart"/>
      <w:r w:rsidRPr="00F957F8">
        <w:rPr>
          <w:color w:val="000000"/>
        </w:rPr>
        <w:t>Le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sue</w:t>
      </w:r>
      <w:proofErr w:type="spellEnd"/>
      <w:r w:rsidRPr="00F957F8">
        <w:rPr>
          <w:color w:val="000000"/>
        </w:rPr>
        <w:t xml:space="preserve"> opere </w:t>
      </w:r>
      <w:proofErr w:type="spellStart"/>
      <w:r w:rsidRPr="00F957F8">
        <w:rPr>
          <w:color w:val="000000"/>
        </w:rPr>
        <w:t>sono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tradotte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anche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in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lingua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croata</w:t>
      </w:r>
      <w:proofErr w:type="spellEnd"/>
      <w:r w:rsidRPr="00F957F8">
        <w:rPr>
          <w:color w:val="000000"/>
        </w:rPr>
        <w:t xml:space="preserve">. </w:t>
      </w:r>
      <w:proofErr w:type="spellStart"/>
      <w:r w:rsidRPr="00F957F8">
        <w:rPr>
          <w:color w:val="000000"/>
        </w:rPr>
        <w:t>Tomizza</w:t>
      </w:r>
      <w:proofErr w:type="spellEnd"/>
      <w:r w:rsidRPr="00F957F8">
        <w:rPr>
          <w:color w:val="000000"/>
        </w:rPr>
        <w:t xml:space="preserve"> ha </w:t>
      </w:r>
      <w:proofErr w:type="spellStart"/>
      <w:r w:rsidRPr="00F957F8">
        <w:rPr>
          <w:color w:val="000000"/>
        </w:rPr>
        <w:t>vinto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molti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premi</w:t>
      </w:r>
      <w:proofErr w:type="spellEnd"/>
      <w:r w:rsidRPr="00F957F8">
        <w:rPr>
          <w:color w:val="000000"/>
        </w:rPr>
        <w:t xml:space="preserve"> per la </w:t>
      </w:r>
      <w:proofErr w:type="spellStart"/>
      <w:r w:rsidRPr="00F957F8">
        <w:rPr>
          <w:color w:val="000000"/>
        </w:rPr>
        <w:t>letteratura</w:t>
      </w:r>
      <w:proofErr w:type="spellEnd"/>
      <w:r w:rsidRPr="00F957F8">
        <w:rPr>
          <w:color w:val="000000"/>
        </w:rPr>
        <w:t xml:space="preserve">. </w:t>
      </w:r>
      <w:r w:rsidRPr="00F957F8">
        <w:rPr>
          <w:rStyle w:val="Istaknuto"/>
          <w:color w:val="000000"/>
          <w:shd w:val="clear" w:color="auto" w:fill="FFFFFF"/>
        </w:rPr>
        <w:t xml:space="preserve">La </w:t>
      </w:r>
      <w:proofErr w:type="spellStart"/>
      <w:r w:rsidRPr="00F957F8">
        <w:rPr>
          <w:rStyle w:val="Istaknuto"/>
          <w:color w:val="000000"/>
          <w:shd w:val="clear" w:color="auto" w:fill="FFFFFF"/>
        </w:rPr>
        <w:t>miglior</w:t>
      </w:r>
      <w:proofErr w:type="spellEnd"/>
      <w:r w:rsidRPr="00F957F8">
        <w:rPr>
          <w:rStyle w:val="Istaknuto"/>
          <w:color w:val="000000"/>
          <w:shd w:val="clear" w:color="auto" w:fill="FFFFFF"/>
        </w:rPr>
        <w:t xml:space="preserve"> vita</w:t>
      </w:r>
      <w:r w:rsidRPr="00F957F8">
        <w:rPr>
          <w:color w:val="000000"/>
          <w:shd w:val="clear" w:color="auto" w:fill="FFFFFF"/>
        </w:rPr>
        <w:t xml:space="preserve"> (Premio </w:t>
      </w:r>
      <w:proofErr w:type="spellStart"/>
      <w:r w:rsidRPr="00F957F8">
        <w:rPr>
          <w:color w:val="000000"/>
          <w:shd w:val="clear" w:color="auto" w:fill="FFFFFF"/>
        </w:rPr>
        <w:t>Strega</w:t>
      </w:r>
      <w:proofErr w:type="spellEnd"/>
      <w:r>
        <w:rPr>
          <w:color w:val="000000"/>
          <w:shd w:val="clear" w:color="auto" w:fill="FFFFFF"/>
        </w:rPr>
        <w:t>)</w:t>
      </w:r>
      <w:r w:rsidRPr="00F957F8">
        <w:rPr>
          <w:color w:val="000000"/>
          <w:shd w:val="clear" w:color="auto" w:fill="FFFFFF"/>
        </w:rPr>
        <w:t xml:space="preserve"> è </w:t>
      </w:r>
      <w:proofErr w:type="spellStart"/>
      <w:r w:rsidRPr="00F957F8">
        <w:rPr>
          <w:color w:val="000000"/>
          <w:shd w:val="clear" w:color="auto" w:fill="FFFFFF"/>
        </w:rPr>
        <w:t>considerata</w:t>
      </w:r>
      <w:proofErr w:type="spellEnd"/>
      <w:r w:rsidRPr="00F957F8">
        <w:rPr>
          <w:color w:val="000000"/>
          <w:shd w:val="clear" w:color="auto" w:fill="FFFFFF"/>
        </w:rPr>
        <w:t xml:space="preserve"> la </w:t>
      </w:r>
      <w:proofErr w:type="spellStart"/>
      <w:r w:rsidRPr="00F957F8">
        <w:rPr>
          <w:color w:val="000000"/>
          <w:shd w:val="clear" w:color="auto" w:fill="FFFFFF"/>
        </w:rPr>
        <w:t>sua</w:t>
      </w:r>
      <w:proofErr w:type="spellEnd"/>
      <w:r w:rsidRPr="00F957F8">
        <w:rPr>
          <w:color w:val="000000"/>
          <w:shd w:val="clear" w:color="auto" w:fill="FFFFFF"/>
        </w:rPr>
        <w:t xml:space="preserve"> opera </w:t>
      </w:r>
      <w:proofErr w:type="spellStart"/>
      <w:r w:rsidRPr="00F957F8">
        <w:rPr>
          <w:color w:val="000000"/>
          <w:shd w:val="clear" w:color="auto" w:fill="FFFFFF"/>
        </w:rPr>
        <w:t>migliore</w:t>
      </w:r>
      <w:proofErr w:type="spellEnd"/>
      <w:r w:rsidRPr="00F957F8">
        <w:rPr>
          <w:color w:val="000000"/>
          <w:shd w:val="clear" w:color="auto" w:fill="FFFFFF"/>
        </w:rPr>
        <w:t xml:space="preserve">, </w:t>
      </w:r>
      <w:proofErr w:type="spellStart"/>
      <w:r w:rsidRPr="00F957F8">
        <w:rPr>
          <w:color w:val="000000"/>
          <w:shd w:val="clear" w:color="auto" w:fill="FFFFFF"/>
        </w:rPr>
        <w:t>tradotta</w:t>
      </w:r>
      <w:proofErr w:type="spellEnd"/>
      <w:r w:rsidRPr="00F957F8">
        <w:rPr>
          <w:color w:val="000000"/>
          <w:shd w:val="clear" w:color="auto" w:fill="FFFFFF"/>
        </w:rPr>
        <w:t xml:space="preserve"> </w:t>
      </w:r>
      <w:proofErr w:type="spellStart"/>
      <w:r w:rsidRPr="00F957F8">
        <w:rPr>
          <w:color w:val="000000"/>
          <w:shd w:val="clear" w:color="auto" w:fill="FFFFFF"/>
        </w:rPr>
        <w:t>in</w:t>
      </w:r>
      <w:proofErr w:type="spellEnd"/>
      <w:r w:rsidRPr="00F957F8">
        <w:rPr>
          <w:color w:val="000000"/>
          <w:shd w:val="clear" w:color="auto" w:fill="FFFFFF"/>
        </w:rPr>
        <w:t xml:space="preserve"> </w:t>
      </w:r>
      <w:proofErr w:type="spellStart"/>
      <w:r w:rsidRPr="00F957F8">
        <w:rPr>
          <w:color w:val="000000"/>
          <w:shd w:val="clear" w:color="auto" w:fill="FFFFFF"/>
        </w:rPr>
        <w:t>circa</w:t>
      </w:r>
      <w:proofErr w:type="spellEnd"/>
      <w:r w:rsidRPr="00F957F8">
        <w:rPr>
          <w:color w:val="000000"/>
          <w:shd w:val="clear" w:color="auto" w:fill="FFFFFF"/>
        </w:rPr>
        <w:t xml:space="preserve"> 10 </w:t>
      </w:r>
      <w:proofErr w:type="spellStart"/>
      <w:r w:rsidRPr="00F957F8">
        <w:rPr>
          <w:color w:val="000000"/>
          <w:shd w:val="clear" w:color="auto" w:fill="FFFFFF"/>
        </w:rPr>
        <w:t>lingue</w:t>
      </w:r>
      <w:proofErr w:type="spellEnd"/>
      <w:r w:rsidRPr="00F957F8">
        <w:rPr>
          <w:color w:val="000000"/>
          <w:shd w:val="clear" w:color="auto" w:fill="FFFFFF"/>
        </w:rPr>
        <w:t xml:space="preserve">. </w:t>
      </w:r>
      <w:proofErr w:type="spellStart"/>
      <w:r w:rsidRPr="00F957F8">
        <w:rPr>
          <w:color w:val="000000"/>
          <w:shd w:val="clear" w:color="auto" w:fill="FFFFFF"/>
        </w:rPr>
        <w:t>Portano</w:t>
      </w:r>
      <w:proofErr w:type="spellEnd"/>
      <w:r w:rsidRPr="00F957F8">
        <w:rPr>
          <w:color w:val="000000"/>
          <w:shd w:val="clear" w:color="auto" w:fill="FFFFFF"/>
        </w:rPr>
        <w:t xml:space="preserve"> </w:t>
      </w:r>
      <w:proofErr w:type="spellStart"/>
      <w:r w:rsidRPr="00F957F8">
        <w:rPr>
          <w:color w:val="000000"/>
          <w:shd w:val="clear" w:color="auto" w:fill="FFFFFF"/>
        </w:rPr>
        <w:t>il</w:t>
      </w:r>
      <w:proofErr w:type="spellEnd"/>
      <w:r w:rsidRPr="00F957F8">
        <w:rPr>
          <w:color w:val="000000"/>
          <w:shd w:val="clear" w:color="auto" w:fill="FFFFFF"/>
        </w:rPr>
        <w:t xml:space="preserve"> </w:t>
      </w:r>
      <w:proofErr w:type="spellStart"/>
      <w:r w:rsidRPr="00F957F8">
        <w:rPr>
          <w:color w:val="000000"/>
          <w:shd w:val="clear" w:color="auto" w:fill="FFFFFF"/>
        </w:rPr>
        <w:t>suo</w:t>
      </w:r>
      <w:proofErr w:type="spellEnd"/>
      <w:r w:rsidRPr="00F957F8">
        <w:rPr>
          <w:color w:val="000000"/>
          <w:shd w:val="clear" w:color="auto" w:fill="FFFFFF"/>
        </w:rPr>
        <w:t xml:space="preserve"> </w:t>
      </w:r>
      <w:proofErr w:type="spellStart"/>
      <w:r w:rsidRPr="00F957F8">
        <w:rPr>
          <w:color w:val="000000"/>
          <w:shd w:val="clear" w:color="auto" w:fill="FFFFFF"/>
        </w:rPr>
        <w:t>nome</w:t>
      </w:r>
      <w:proofErr w:type="spellEnd"/>
      <w:r w:rsidRPr="00F957F8">
        <w:rPr>
          <w:color w:val="000000"/>
          <w:shd w:val="clear" w:color="auto" w:fill="FFFFFF"/>
        </w:rPr>
        <w:t xml:space="preserve"> </w:t>
      </w:r>
      <w:proofErr w:type="spellStart"/>
      <w:r w:rsidRPr="00F957F8">
        <w:rPr>
          <w:color w:val="000000"/>
          <w:shd w:val="clear" w:color="auto" w:fill="FFFFFF"/>
        </w:rPr>
        <w:t>le</w:t>
      </w:r>
      <w:proofErr w:type="spellEnd"/>
      <w:r w:rsidRPr="00F957F8">
        <w:rPr>
          <w:color w:val="000000"/>
          <w:shd w:val="clear" w:color="auto" w:fill="FFFFFF"/>
        </w:rPr>
        <w:t xml:space="preserve"> </w:t>
      </w:r>
      <w:proofErr w:type="spellStart"/>
      <w:r w:rsidRPr="00F957F8">
        <w:rPr>
          <w:color w:val="000000"/>
          <w:shd w:val="clear" w:color="auto" w:fill="FFFFFF"/>
        </w:rPr>
        <w:t>strade</w:t>
      </w:r>
      <w:proofErr w:type="spellEnd"/>
      <w:r w:rsidRPr="00F957F8">
        <w:rPr>
          <w:color w:val="000000"/>
          <w:shd w:val="clear" w:color="auto" w:fill="FFFFFF"/>
        </w:rPr>
        <w:t xml:space="preserve"> di </w:t>
      </w:r>
      <w:proofErr w:type="spellStart"/>
      <w:r w:rsidRPr="00F957F8">
        <w:rPr>
          <w:color w:val="000000"/>
          <w:shd w:val="clear" w:color="auto" w:fill="FFFFFF"/>
        </w:rPr>
        <w:t>Trieste</w:t>
      </w:r>
      <w:proofErr w:type="spellEnd"/>
      <w:r w:rsidRPr="00F957F8">
        <w:rPr>
          <w:color w:val="000000"/>
          <w:shd w:val="clear" w:color="auto" w:fill="FFFFFF"/>
        </w:rPr>
        <w:t xml:space="preserve"> e </w:t>
      </w:r>
      <w:proofErr w:type="spellStart"/>
      <w:r w:rsidRPr="00F957F8">
        <w:rPr>
          <w:color w:val="000000"/>
          <w:shd w:val="clear" w:color="auto" w:fill="FFFFFF"/>
        </w:rPr>
        <w:t>Monfalcone</w:t>
      </w:r>
      <w:proofErr w:type="spellEnd"/>
      <w:r w:rsidRPr="00F957F8">
        <w:rPr>
          <w:color w:val="000000"/>
          <w:shd w:val="clear" w:color="auto" w:fill="FFFFFF"/>
        </w:rPr>
        <w:t xml:space="preserve">, </w:t>
      </w:r>
      <w:proofErr w:type="spellStart"/>
      <w:r w:rsidRPr="00F957F8">
        <w:rPr>
          <w:color w:val="000000"/>
          <w:shd w:val="clear" w:color="auto" w:fill="FFFFFF"/>
        </w:rPr>
        <w:t>una</w:t>
      </w:r>
      <w:proofErr w:type="spellEnd"/>
      <w:r w:rsidRPr="00F957F8">
        <w:rPr>
          <w:color w:val="000000"/>
          <w:shd w:val="clear" w:color="auto" w:fill="FFFFFF"/>
        </w:rPr>
        <w:t xml:space="preserve"> </w:t>
      </w:r>
      <w:proofErr w:type="spellStart"/>
      <w:r w:rsidRPr="00F957F8">
        <w:rPr>
          <w:color w:val="000000"/>
          <w:shd w:val="clear" w:color="auto" w:fill="FFFFFF"/>
        </w:rPr>
        <w:t>scuola</w:t>
      </w:r>
      <w:proofErr w:type="spellEnd"/>
      <w:r w:rsidRPr="00F957F8">
        <w:rPr>
          <w:color w:val="000000"/>
          <w:shd w:val="clear" w:color="auto" w:fill="FFFFFF"/>
        </w:rPr>
        <w:t xml:space="preserve"> </w:t>
      </w:r>
      <w:proofErr w:type="spellStart"/>
      <w:r w:rsidRPr="00F957F8">
        <w:rPr>
          <w:color w:val="000000"/>
          <w:shd w:val="clear" w:color="auto" w:fill="FFFFFF"/>
        </w:rPr>
        <w:t>elementare</w:t>
      </w:r>
      <w:proofErr w:type="spellEnd"/>
      <w:r w:rsidRPr="00F957F8">
        <w:rPr>
          <w:color w:val="000000"/>
          <w:shd w:val="clear" w:color="auto" w:fill="FFFFFF"/>
        </w:rPr>
        <w:t xml:space="preserve"> </w:t>
      </w:r>
      <w:proofErr w:type="spellStart"/>
      <w:r w:rsidRPr="00F957F8">
        <w:rPr>
          <w:color w:val="000000"/>
          <w:shd w:val="clear" w:color="auto" w:fill="FFFFFF"/>
        </w:rPr>
        <w:t>triestina</w:t>
      </w:r>
      <w:proofErr w:type="spellEnd"/>
      <w:r w:rsidRPr="00F957F8">
        <w:rPr>
          <w:color w:val="000000"/>
          <w:shd w:val="clear" w:color="auto" w:fill="FFFFFF"/>
        </w:rPr>
        <w:t xml:space="preserve">, la </w:t>
      </w:r>
      <w:proofErr w:type="spellStart"/>
      <w:r w:rsidRPr="00F957F8">
        <w:rPr>
          <w:color w:val="000000"/>
          <w:shd w:val="clear" w:color="auto" w:fill="FFFFFF"/>
        </w:rPr>
        <w:t>Comunità</w:t>
      </w:r>
      <w:proofErr w:type="spellEnd"/>
      <w:r w:rsidRPr="00F957F8">
        <w:rPr>
          <w:color w:val="000000"/>
          <w:shd w:val="clear" w:color="auto" w:fill="FFFFFF"/>
        </w:rPr>
        <w:t xml:space="preserve"> </w:t>
      </w:r>
      <w:proofErr w:type="spellStart"/>
      <w:r w:rsidRPr="00F957F8">
        <w:rPr>
          <w:color w:val="000000"/>
          <w:shd w:val="clear" w:color="auto" w:fill="FFFFFF"/>
        </w:rPr>
        <w:t>dgli</w:t>
      </w:r>
      <w:proofErr w:type="spellEnd"/>
      <w:r w:rsidRPr="00F957F8">
        <w:rPr>
          <w:color w:val="000000"/>
          <w:shd w:val="clear" w:color="auto" w:fill="FFFFFF"/>
        </w:rPr>
        <w:t xml:space="preserve"> </w:t>
      </w:r>
      <w:proofErr w:type="spellStart"/>
      <w:r w:rsidRPr="00F957F8">
        <w:rPr>
          <w:color w:val="000000"/>
          <w:shd w:val="clear" w:color="auto" w:fill="FFFFFF"/>
        </w:rPr>
        <w:t>Italiani</w:t>
      </w:r>
      <w:proofErr w:type="spellEnd"/>
      <w:r w:rsidRPr="00F957F8">
        <w:rPr>
          <w:color w:val="000000"/>
          <w:shd w:val="clear" w:color="auto" w:fill="FFFFFF"/>
        </w:rPr>
        <w:t xml:space="preserve"> di </w:t>
      </w:r>
      <w:proofErr w:type="spellStart"/>
      <w:r w:rsidRPr="00F957F8">
        <w:rPr>
          <w:color w:val="000000"/>
          <w:shd w:val="clear" w:color="auto" w:fill="FFFFFF"/>
        </w:rPr>
        <w:t>Umago</w:t>
      </w:r>
      <w:proofErr w:type="spellEnd"/>
      <w:r w:rsidRPr="00F957F8">
        <w:rPr>
          <w:color w:val="000000"/>
          <w:shd w:val="clear" w:color="auto" w:fill="FFFFFF"/>
        </w:rPr>
        <w:t xml:space="preserve">, </w:t>
      </w:r>
      <w:proofErr w:type="spellStart"/>
      <w:r w:rsidRPr="00F957F8">
        <w:rPr>
          <w:color w:val="000000"/>
          <w:shd w:val="clear" w:color="auto" w:fill="FFFFFF"/>
        </w:rPr>
        <w:t>gli</w:t>
      </w:r>
      <w:proofErr w:type="spellEnd"/>
      <w:r w:rsidRPr="00F957F8">
        <w:rPr>
          <w:color w:val="000000"/>
          <w:shd w:val="clear" w:color="auto" w:fill="FFFFFF"/>
        </w:rPr>
        <w:t xml:space="preserve"> </w:t>
      </w:r>
      <w:proofErr w:type="spellStart"/>
      <w:r w:rsidRPr="00F957F8">
        <w:rPr>
          <w:color w:val="000000"/>
          <w:shd w:val="clear" w:color="auto" w:fill="FFFFFF"/>
        </w:rPr>
        <w:t>incontri</w:t>
      </w:r>
      <w:proofErr w:type="spellEnd"/>
      <w:r w:rsidRPr="00F957F8">
        <w:rPr>
          <w:color w:val="000000"/>
          <w:shd w:val="clear" w:color="auto" w:fill="FFFFFF"/>
        </w:rPr>
        <w:t xml:space="preserve"> </w:t>
      </w:r>
      <w:proofErr w:type="spellStart"/>
      <w:r w:rsidRPr="00F957F8">
        <w:rPr>
          <w:color w:val="000000"/>
          <w:shd w:val="clear" w:color="auto" w:fill="FFFFFF"/>
        </w:rPr>
        <w:t>letterari</w:t>
      </w:r>
      <w:proofErr w:type="spellEnd"/>
      <w:r w:rsidRPr="00F957F8">
        <w:rPr>
          <w:color w:val="000000"/>
          <w:shd w:val="clear" w:color="auto" w:fill="FFFFFF"/>
        </w:rPr>
        <w:t xml:space="preserve"> </w:t>
      </w:r>
      <w:proofErr w:type="spellStart"/>
      <w:r w:rsidRPr="00F957F8">
        <w:rPr>
          <w:color w:val="000000"/>
          <w:shd w:val="clear" w:color="auto" w:fill="FFFFFF"/>
        </w:rPr>
        <w:t>internazionali</w:t>
      </w:r>
      <w:proofErr w:type="spellEnd"/>
      <w:r w:rsidRPr="00F957F8">
        <w:rPr>
          <w:color w:val="000000"/>
          <w:shd w:val="clear" w:color="auto" w:fill="FFFFFF"/>
        </w:rPr>
        <w:t xml:space="preserve"> Forum </w:t>
      </w:r>
      <w:proofErr w:type="spellStart"/>
      <w:r w:rsidRPr="00F957F8">
        <w:rPr>
          <w:color w:val="000000"/>
          <w:shd w:val="clear" w:color="auto" w:fill="FFFFFF"/>
        </w:rPr>
        <w:t>Tomizza</w:t>
      </w:r>
      <w:proofErr w:type="spellEnd"/>
      <w:r w:rsidRPr="00F957F8">
        <w:rPr>
          <w:color w:val="000000"/>
          <w:shd w:val="clear" w:color="auto" w:fill="FFFFFF"/>
        </w:rPr>
        <w:t xml:space="preserve"> e </w:t>
      </w:r>
      <w:proofErr w:type="spellStart"/>
      <w:r w:rsidRPr="00F957F8">
        <w:rPr>
          <w:color w:val="000000"/>
          <w:shd w:val="clear" w:color="auto" w:fill="FFFFFF"/>
        </w:rPr>
        <w:t>il</w:t>
      </w:r>
      <w:proofErr w:type="spellEnd"/>
      <w:r w:rsidRPr="00F957F8">
        <w:rPr>
          <w:color w:val="000000"/>
          <w:shd w:val="clear" w:color="auto" w:fill="FFFFFF"/>
        </w:rPr>
        <w:t xml:space="preserve"> premio per </w:t>
      </w:r>
      <w:proofErr w:type="spellStart"/>
      <w:r w:rsidRPr="00F957F8">
        <w:rPr>
          <w:color w:val="000000"/>
          <w:shd w:val="clear" w:color="auto" w:fill="FFFFFF"/>
        </w:rPr>
        <w:t>il</w:t>
      </w:r>
      <w:proofErr w:type="spellEnd"/>
      <w:r w:rsidRPr="00F957F8">
        <w:rPr>
          <w:color w:val="000000"/>
          <w:shd w:val="clear" w:color="auto" w:fill="FFFFFF"/>
        </w:rPr>
        <w:t xml:space="preserve"> </w:t>
      </w:r>
      <w:proofErr w:type="spellStart"/>
      <w:r w:rsidRPr="00F957F8">
        <w:rPr>
          <w:color w:val="000000"/>
          <w:shd w:val="clear" w:color="auto" w:fill="FFFFFF"/>
        </w:rPr>
        <w:t>rispetto</w:t>
      </w:r>
      <w:proofErr w:type="spellEnd"/>
      <w:r w:rsidRPr="00F957F8">
        <w:rPr>
          <w:color w:val="000000"/>
          <w:shd w:val="clear" w:color="auto" w:fill="FFFFFF"/>
        </w:rPr>
        <w:t xml:space="preserve"> </w:t>
      </w:r>
      <w:proofErr w:type="spellStart"/>
      <w:r w:rsidRPr="00F957F8">
        <w:rPr>
          <w:color w:val="000000"/>
          <w:shd w:val="clear" w:color="auto" w:fill="FFFFFF"/>
        </w:rPr>
        <w:t>dei</w:t>
      </w:r>
      <w:proofErr w:type="spellEnd"/>
      <w:r w:rsidRPr="00F957F8">
        <w:rPr>
          <w:color w:val="000000"/>
          <w:shd w:val="clear" w:color="auto" w:fill="FFFFFF"/>
        </w:rPr>
        <w:t xml:space="preserve"> </w:t>
      </w:r>
      <w:proofErr w:type="spellStart"/>
      <w:r w:rsidRPr="00F957F8">
        <w:rPr>
          <w:color w:val="000000"/>
          <w:shd w:val="clear" w:color="auto" w:fill="FFFFFF"/>
        </w:rPr>
        <w:t>valori</w:t>
      </w:r>
      <w:proofErr w:type="spellEnd"/>
      <w:r w:rsidRPr="00F957F8">
        <w:rPr>
          <w:color w:val="000000"/>
          <w:shd w:val="clear" w:color="auto" w:fill="FFFFFF"/>
        </w:rPr>
        <w:t xml:space="preserve"> di </w:t>
      </w:r>
      <w:proofErr w:type="spellStart"/>
      <w:r w:rsidRPr="00F957F8">
        <w:rPr>
          <w:color w:val="000000"/>
          <w:shd w:val="clear" w:color="auto" w:fill="FFFFFF"/>
        </w:rPr>
        <w:t>una</w:t>
      </w:r>
      <w:proofErr w:type="spellEnd"/>
      <w:r w:rsidRPr="00F957F8">
        <w:rPr>
          <w:color w:val="000000"/>
          <w:shd w:val="clear" w:color="auto" w:fill="FFFFFF"/>
        </w:rPr>
        <w:t xml:space="preserve"> </w:t>
      </w:r>
      <w:proofErr w:type="spellStart"/>
      <w:r w:rsidRPr="00F957F8">
        <w:rPr>
          <w:color w:val="000000"/>
          <w:shd w:val="clear" w:color="auto" w:fill="FFFFFF"/>
        </w:rPr>
        <w:t>società</w:t>
      </w:r>
      <w:proofErr w:type="spellEnd"/>
      <w:r w:rsidRPr="00F957F8">
        <w:rPr>
          <w:color w:val="000000"/>
          <w:shd w:val="clear" w:color="auto" w:fill="FFFFFF"/>
        </w:rPr>
        <w:t xml:space="preserve"> </w:t>
      </w:r>
      <w:proofErr w:type="spellStart"/>
      <w:r w:rsidRPr="00F957F8">
        <w:rPr>
          <w:color w:val="000000"/>
          <w:shd w:val="clear" w:color="auto" w:fill="FFFFFF"/>
        </w:rPr>
        <w:t>multiculturale</w:t>
      </w:r>
      <w:proofErr w:type="spellEnd"/>
      <w:r w:rsidRPr="00F957F8">
        <w:rPr>
          <w:color w:val="000000"/>
          <w:shd w:val="clear" w:color="auto" w:fill="FFFFFF"/>
        </w:rPr>
        <w:t xml:space="preserve"> e </w:t>
      </w:r>
      <w:proofErr w:type="spellStart"/>
      <w:r w:rsidRPr="00F957F8">
        <w:rPr>
          <w:color w:val="000000"/>
          <w:shd w:val="clear" w:color="auto" w:fill="FFFFFF"/>
        </w:rPr>
        <w:t>dei</w:t>
      </w:r>
      <w:proofErr w:type="spellEnd"/>
      <w:r w:rsidRPr="00F957F8">
        <w:rPr>
          <w:color w:val="000000"/>
          <w:shd w:val="clear" w:color="auto" w:fill="FFFFFF"/>
        </w:rPr>
        <w:t xml:space="preserve"> </w:t>
      </w:r>
      <w:proofErr w:type="spellStart"/>
      <w:r w:rsidRPr="00F957F8">
        <w:rPr>
          <w:color w:val="000000"/>
          <w:shd w:val="clear" w:color="auto" w:fill="FFFFFF"/>
        </w:rPr>
        <w:t>diritti</w:t>
      </w:r>
      <w:proofErr w:type="spellEnd"/>
      <w:r w:rsidRPr="00F957F8">
        <w:rPr>
          <w:color w:val="000000"/>
          <w:shd w:val="clear" w:color="auto" w:fill="FFFFFF"/>
        </w:rPr>
        <w:t xml:space="preserve"> </w:t>
      </w:r>
      <w:proofErr w:type="spellStart"/>
      <w:r w:rsidRPr="00F957F8">
        <w:rPr>
          <w:color w:val="000000"/>
          <w:shd w:val="clear" w:color="auto" w:fill="FFFFFF"/>
        </w:rPr>
        <w:t>umani</w:t>
      </w:r>
      <w:proofErr w:type="spellEnd"/>
      <w:r w:rsidRPr="00F957F8">
        <w:rPr>
          <w:color w:val="000000"/>
          <w:shd w:val="clear" w:color="auto" w:fill="FFFFFF"/>
        </w:rPr>
        <w:t xml:space="preserve"> del </w:t>
      </w:r>
      <w:proofErr w:type="spellStart"/>
      <w:r w:rsidRPr="00F957F8">
        <w:rPr>
          <w:color w:val="000000"/>
          <w:shd w:val="clear" w:color="auto" w:fill="FFFFFF"/>
        </w:rPr>
        <w:t>Trieste</w:t>
      </w:r>
      <w:proofErr w:type="spellEnd"/>
      <w:r w:rsidRPr="00F957F8">
        <w:rPr>
          <w:color w:val="000000"/>
          <w:shd w:val="clear" w:color="auto" w:fill="FFFFFF"/>
        </w:rPr>
        <w:t xml:space="preserve"> </w:t>
      </w:r>
      <w:proofErr w:type="spellStart"/>
      <w:r w:rsidRPr="00F957F8">
        <w:rPr>
          <w:color w:val="000000"/>
          <w:shd w:val="clear" w:color="auto" w:fill="FFFFFF"/>
        </w:rPr>
        <w:t>Lions</w:t>
      </w:r>
      <w:proofErr w:type="spellEnd"/>
      <w:r w:rsidRPr="00F957F8">
        <w:rPr>
          <w:color w:val="000000"/>
          <w:shd w:val="clear" w:color="auto" w:fill="FFFFFF"/>
        </w:rPr>
        <w:t xml:space="preserve"> Club. </w:t>
      </w:r>
    </w:p>
    <w:p w14:paraId="4FA1E65C" w14:textId="77777777" w:rsidR="009B3B76" w:rsidRPr="00F957F8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  <w:r w:rsidRPr="00F957F8">
        <w:rPr>
          <w:color w:val="000000"/>
        </w:rPr>
        <w:t xml:space="preserve">Tra </w:t>
      </w:r>
      <w:proofErr w:type="spellStart"/>
      <w:r w:rsidRPr="00F957F8">
        <w:rPr>
          <w:color w:val="000000"/>
        </w:rPr>
        <w:t>gli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altri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scrittori</w:t>
      </w:r>
      <w:proofErr w:type="spellEnd"/>
      <w:r w:rsidRPr="00F957F8">
        <w:rPr>
          <w:color w:val="000000"/>
        </w:rPr>
        <w:t xml:space="preserve"> di prosa </w:t>
      </w:r>
      <w:proofErr w:type="spellStart"/>
      <w:r w:rsidRPr="00F957F8">
        <w:rPr>
          <w:color w:val="000000"/>
        </w:rPr>
        <w:t>in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lingua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italiana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in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Istria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spiccano</w:t>
      </w:r>
      <w:proofErr w:type="spellEnd"/>
      <w:r w:rsidRPr="00F957F8">
        <w:rPr>
          <w:color w:val="000000"/>
        </w:rPr>
        <w:t xml:space="preserve">: Ester </w:t>
      </w:r>
      <w:proofErr w:type="spellStart"/>
      <w:r w:rsidRPr="00F957F8">
        <w:rPr>
          <w:color w:val="000000"/>
        </w:rPr>
        <w:t>Sardoz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Barlessi</w:t>
      </w:r>
      <w:proofErr w:type="spellEnd"/>
      <w:r w:rsidRPr="00F957F8">
        <w:rPr>
          <w:color w:val="000000"/>
        </w:rPr>
        <w:t xml:space="preserve">, Nirvana </w:t>
      </w:r>
      <w:proofErr w:type="spellStart"/>
      <w:r w:rsidRPr="00F957F8">
        <w:rPr>
          <w:color w:val="000000"/>
        </w:rPr>
        <w:t>Ferletta</w:t>
      </w:r>
      <w:proofErr w:type="spellEnd"/>
      <w:r w:rsidRPr="00F957F8">
        <w:rPr>
          <w:color w:val="000000"/>
        </w:rPr>
        <w:t xml:space="preserve">, Umberto </w:t>
      </w:r>
      <w:proofErr w:type="spellStart"/>
      <w:r w:rsidRPr="00F957F8">
        <w:rPr>
          <w:color w:val="000000"/>
        </w:rPr>
        <w:t>Matteoni</w:t>
      </w:r>
      <w:proofErr w:type="spellEnd"/>
      <w:r w:rsidRPr="00F957F8">
        <w:rPr>
          <w:color w:val="000000"/>
        </w:rPr>
        <w:t xml:space="preserve">, Marco </w:t>
      </w:r>
      <w:proofErr w:type="spellStart"/>
      <w:r w:rsidRPr="00F957F8">
        <w:rPr>
          <w:color w:val="000000"/>
        </w:rPr>
        <w:t>Apollonio</w:t>
      </w:r>
      <w:proofErr w:type="spellEnd"/>
      <w:r w:rsidRPr="00F957F8">
        <w:rPr>
          <w:color w:val="000000"/>
        </w:rPr>
        <w:t xml:space="preserve">, </w:t>
      </w:r>
      <w:proofErr w:type="spellStart"/>
      <w:r w:rsidRPr="00F957F8">
        <w:rPr>
          <w:color w:val="000000"/>
        </w:rPr>
        <w:t>Fulvio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Šuran</w:t>
      </w:r>
      <w:proofErr w:type="spellEnd"/>
      <w:r w:rsidRPr="00F957F8">
        <w:rPr>
          <w:color w:val="000000"/>
        </w:rPr>
        <w:t xml:space="preserve"> e </w:t>
      </w:r>
      <w:proofErr w:type="spellStart"/>
      <w:r w:rsidRPr="00F957F8">
        <w:rPr>
          <w:color w:val="000000"/>
        </w:rPr>
        <w:t>altri</w:t>
      </w:r>
      <w:proofErr w:type="spellEnd"/>
      <w:r w:rsidRPr="00F957F8">
        <w:rPr>
          <w:color w:val="000000"/>
        </w:rPr>
        <w:t xml:space="preserve">.  </w:t>
      </w:r>
    </w:p>
    <w:p w14:paraId="110F2C9E" w14:textId="77777777" w:rsidR="009B3B76" w:rsidRPr="00F957F8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  <w:proofErr w:type="spellStart"/>
      <w:r w:rsidRPr="00F957F8">
        <w:rPr>
          <w:color w:val="000000"/>
        </w:rPr>
        <w:t>Dalla</w:t>
      </w:r>
      <w:proofErr w:type="spellEnd"/>
      <w:r w:rsidRPr="00F957F8">
        <w:rPr>
          <w:color w:val="000000"/>
        </w:rPr>
        <w:t xml:space="preserve"> metà </w:t>
      </w:r>
      <w:proofErr w:type="spellStart"/>
      <w:r w:rsidRPr="00F957F8">
        <w:rPr>
          <w:color w:val="000000"/>
        </w:rPr>
        <w:t>degli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anni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Sessanta</w:t>
      </w:r>
      <w:proofErr w:type="spellEnd"/>
      <w:r w:rsidRPr="00F957F8">
        <w:rPr>
          <w:color w:val="000000"/>
        </w:rPr>
        <w:t xml:space="preserve"> è </w:t>
      </w:r>
      <w:proofErr w:type="spellStart"/>
      <w:r w:rsidRPr="00F957F8">
        <w:rPr>
          <w:color w:val="000000"/>
        </w:rPr>
        <w:t>possibile</w:t>
      </w:r>
      <w:proofErr w:type="spellEnd"/>
      <w:r w:rsidRPr="00F957F8">
        <w:rPr>
          <w:color w:val="000000"/>
        </w:rPr>
        <w:t xml:space="preserve"> notare la </w:t>
      </w:r>
      <w:proofErr w:type="spellStart"/>
      <w:r w:rsidRPr="00F957F8">
        <w:rPr>
          <w:color w:val="000000"/>
        </w:rPr>
        <w:t>fioritura</w:t>
      </w:r>
      <w:proofErr w:type="spellEnd"/>
      <w:r w:rsidRPr="00F957F8">
        <w:rPr>
          <w:color w:val="000000"/>
        </w:rPr>
        <w:t xml:space="preserve"> della </w:t>
      </w:r>
      <w:proofErr w:type="spellStart"/>
      <w:r w:rsidRPr="00F957F8">
        <w:rPr>
          <w:color w:val="000000"/>
        </w:rPr>
        <w:t>poesia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dialettale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in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istroveneto</w:t>
      </w:r>
      <w:proofErr w:type="spellEnd"/>
      <w:r w:rsidRPr="00F957F8">
        <w:rPr>
          <w:color w:val="000000"/>
        </w:rPr>
        <w:t xml:space="preserve"> e </w:t>
      </w:r>
      <w:proofErr w:type="spellStart"/>
      <w:r w:rsidRPr="00F957F8">
        <w:rPr>
          <w:color w:val="000000"/>
        </w:rPr>
        <w:t>in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istrioto</w:t>
      </w:r>
      <w:proofErr w:type="spellEnd"/>
      <w:r w:rsidRPr="00F957F8">
        <w:rPr>
          <w:color w:val="000000"/>
        </w:rPr>
        <w:t xml:space="preserve">, tra </w:t>
      </w:r>
      <w:proofErr w:type="spellStart"/>
      <w:r w:rsidRPr="00F957F8">
        <w:rPr>
          <w:color w:val="000000"/>
        </w:rPr>
        <w:t>gli</w:t>
      </w:r>
      <w:proofErr w:type="spellEnd"/>
      <w:r w:rsidRPr="00F957F8">
        <w:rPr>
          <w:color w:val="000000"/>
        </w:rPr>
        <w:t xml:space="preserve"> autori </w:t>
      </w:r>
      <w:proofErr w:type="spellStart"/>
      <w:r w:rsidRPr="00F957F8">
        <w:rPr>
          <w:color w:val="000000"/>
        </w:rPr>
        <w:t>menzioniamo</w:t>
      </w:r>
      <w:proofErr w:type="spellEnd"/>
      <w:r w:rsidRPr="00F957F8">
        <w:rPr>
          <w:color w:val="000000"/>
        </w:rPr>
        <w:t xml:space="preserve">: </w:t>
      </w:r>
      <w:proofErr w:type="spellStart"/>
      <w:r w:rsidRPr="00F957F8">
        <w:rPr>
          <w:color w:val="000000"/>
        </w:rPr>
        <w:t>Adelia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Biasiol</w:t>
      </w:r>
      <w:proofErr w:type="spellEnd"/>
      <w:r w:rsidRPr="00F957F8">
        <w:rPr>
          <w:color w:val="000000"/>
        </w:rPr>
        <w:t xml:space="preserve">, </w:t>
      </w:r>
      <w:proofErr w:type="spellStart"/>
      <w:r w:rsidRPr="00F957F8">
        <w:rPr>
          <w:color w:val="000000"/>
        </w:rPr>
        <w:t>Lidia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Delton</w:t>
      </w:r>
      <w:proofErr w:type="spellEnd"/>
      <w:r w:rsidRPr="00F957F8">
        <w:rPr>
          <w:color w:val="000000"/>
        </w:rPr>
        <w:t xml:space="preserve">, </w:t>
      </w:r>
      <w:proofErr w:type="spellStart"/>
      <w:r w:rsidRPr="00F957F8">
        <w:rPr>
          <w:color w:val="000000"/>
        </w:rPr>
        <w:t>Giusto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Curto</w:t>
      </w:r>
      <w:proofErr w:type="spellEnd"/>
      <w:r w:rsidRPr="00F957F8">
        <w:rPr>
          <w:color w:val="000000"/>
        </w:rPr>
        <w:t xml:space="preserve"> e Loredana </w:t>
      </w:r>
      <w:proofErr w:type="spellStart"/>
      <w:r w:rsidRPr="00F957F8">
        <w:rPr>
          <w:color w:val="000000"/>
        </w:rPr>
        <w:t>Bogliun</w:t>
      </w:r>
      <w:proofErr w:type="spellEnd"/>
      <w:r w:rsidRPr="00F957F8">
        <w:rPr>
          <w:color w:val="000000"/>
        </w:rPr>
        <w:t>.</w:t>
      </w:r>
    </w:p>
    <w:p w14:paraId="0E2F7109" w14:textId="77777777" w:rsidR="009B3B76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  <w:proofErr w:type="spellStart"/>
      <w:r w:rsidRPr="00F957F8">
        <w:rPr>
          <w:color w:val="000000"/>
        </w:rPr>
        <w:t>Le</w:t>
      </w:r>
      <w:proofErr w:type="spellEnd"/>
      <w:r w:rsidRPr="00F957F8">
        <w:rPr>
          <w:color w:val="000000"/>
        </w:rPr>
        <w:t xml:space="preserve"> opere </w:t>
      </w:r>
      <w:proofErr w:type="spellStart"/>
      <w:r w:rsidRPr="00F957F8">
        <w:rPr>
          <w:color w:val="000000"/>
        </w:rPr>
        <w:t>teatrali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in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lingua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italiana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portano</w:t>
      </w:r>
      <w:proofErr w:type="spellEnd"/>
      <w:r w:rsidRPr="00F957F8">
        <w:rPr>
          <w:color w:val="000000"/>
        </w:rPr>
        <w:t xml:space="preserve"> la firma </w:t>
      </w:r>
      <w:proofErr w:type="spellStart"/>
      <w:r w:rsidRPr="00F957F8">
        <w:rPr>
          <w:color w:val="000000"/>
        </w:rPr>
        <w:t>degli</w:t>
      </w:r>
      <w:proofErr w:type="spellEnd"/>
      <w:r w:rsidRPr="00F957F8">
        <w:rPr>
          <w:color w:val="000000"/>
        </w:rPr>
        <w:t xml:space="preserve"> autori Giuseppe </w:t>
      </w:r>
      <w:proofErr w:type="spellStart"/>
      <w:r w:rsidRPr="00F957F8">
        <w:rPr>
          <w:color w:val="000000"/>
        </w:rPr>
        <w:t>Rota</w:t>
      </w:r>
      <w:proofErr w:type="spellEnd"/>
      <w:r w:rsidRPr="00F957F8">
        <w:rPr>
          <w:color w:val="000000"/>
        </w:rPr>
        <w:t xml:space="preserve">, Alessandro </w:t>
      </w:r>
      <w:proofErr w:type="spellStart"/>
      <w:r w:rsidRPr="00F957F8">
        <w:rPr>
          <w:color w:val="000000"/>
        </w:rPr>
        <w:t>Damiani</w:t>
      </w:r>
      <w:proofErr w:type="spellEnd"/>
      <w:r w:rsidRPr="00F957F8">
        <w:rPr>
          <w:color w:val="000000"/>
        </w:rPr>
        <w:t xml:space="preserve"> e Lucia </w:t>
      </w:r>
      <w:proofErr w:type="spellStart"/>
      <w:r w:rsidRPr="00F957F8">
        <w:rPr>
          <w:color w:val="000000"/>
        </w:rPr>
        <w:t>Scher</w:t>
      </w:r>
      <w:proofErr w:type="spellEnd"/>
      <w:r w:rsidRPr="00F957F8">
        <w:rPr>
          <w:color w:val="000000"/>
        </w:rPr>
        <w:t xml:space="preserve">, e </w:t>
      </w:r>
      <w:proofErr w:type="spellStart"/>
      <w:r w:rsidRPr="00F957F8">
        <w:rPr>
          <w:color w:val="000000"/>
        </w:rPr>
        <w:t>in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istrioto</w:t>
      </w:r>
      <w:proofErr w:type="spellEnd"/>
      <w:r w:rsidRPr="00F957F8">
        <w:rPr>
          <w:color w:val="000000"/>
        </w:rPr>
        <w:t xml:space="preserve"> di </w:t>
      </w:r>
      <w:proofErr w:type="spellStart"/>
      <w:r w:rsidRPr="00F957F8">
        <w:rPr>
          <w:color w:val="000000"/>
        </w:rPr>
        <w:t>Giusto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Curto</w:t>
      </w:r>
      <w:proofErr w:type="spellEnd"/>
      <w:r w:rsidRPr="00F957F8">
        <w:rPr>
          <w:color w:val="000000"/>
        </w:rPr>
        <w:t>, Giovanni A</w:t>
      </w:r>
      <w:r>
        <w:rPr>
          <w:color w:val="000000"/>
        </w:rPr>
        <w:t>ntonio</w:t>
      </w:r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Pellizzer</w:t>
      </w:r>
      <w:proofErr w:type="spellEnd"/>
      <w:r w:rsidRPr="00F957F8">
        <w:rPr>
          <w:color w:val="000000"/>
        </w:rPr>
        <w:t xml:space="preserve">, Maria </w:t>
      </w:r>
      <w:proofErr w:type="spellStart"/>
      <w:r w:rsidRPr="00F957F8">
        <w:rPr>
          <w:color w:val="000000"/>
        </w:rPr>
        <w:t>Balbi</w:t>
      </w:r>
      <w:proofErr w:type="spellEnd"/>
      <w:r w:rsidRPr="00F957F8">
        <w:rPr>
          <w:color w:val="000000"/>
        </w:rPr>
        <w:t xml:space="preserve">, Maria Burić, Boris </w:t>
      </w:r>
      <w:proofErr w:type="spellStart"/>
      <w:r w:rsidRPr="00F957F8">
        <w:rPr>
          <w:color w:val="000000"/>
        </w:rPr>
        <w:t>Brussic</w:t>
      </w:r>
      <w:proofErr w:type="spellEnd"/>
      <w:r w:rsidRPr="00F957F8">
        <w:rPr>
          <w:color w:val="000000"/>
        </w:rPr>
        <w:t xml:space="preserve"> e </w:t>
      </w:r>
      <w:proofErr w:type="spellStart"/>
      <w:r w:rsidRPr="00F957F8">
        <w:rPr>
          <w:color w:val="000000"/>
        </w:rPr>
        <w:t>Miriana</w:t>
      </w:r>
      <w:proofErr w:type="spellEnd"/>
      <w:r w:rsidRPr="00F957F8">
        <w:rPr>
          <w:color w:val="000000"/>
        </w:rPr>
        <w:t xml:space="preserve"> </w:t>
      </w:r>
      <w:proofErr w:type="spellStart"/>
      <w:r w:rsidRPr="00F957F8">
        <w:rPr>
          <w:color w:val="000000"/>
        </w:rPr>
        <w:t>Pauletich</w:t>
      </w:r>
      <w:proofErr w:type="spellEnd"/>
      <w:r w:rsidRPr="00F957F8">
        <w:rPr>
          <w:color w:val="000000"/>
        </w:rPr>
        <w:t>.</w:t>
      </w:r>
    </w:p>
    <w:p w14:paraId="465F8FE8" w14:textId="77777777" w:rsidR="009B3B76" w:rsidRPr="00EF64FA" w:rsidRDefault="009B3B76" w:rsidP="009B3B76">
      <w:pPr>
        <w:pStyle w:val="StandardWeb"/>
        <w:shd w:val="clear" w:color="auto" w:fill="FFFFFF"/>
        <w:spacing w:before="0" w:beforeAutospacing="0" w:line="360" w:lineRule="auto"/>
        <w:rPr>
          <w:color w:val="000000"/>
        </w:rPr>
      </w:pPr>
    </w:p>
    <w:sectPr w:rsidR="009B3B76" w:rsidRPr="00EF6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D5BBB"/>
    <w:multiLevelType w:val="hybridMultilevel"/>
    <w:tmpl w:val="18328B0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76"/>
    <w:rsid w:val="001E004A"/>
    <w:rsid w:val="003A2789"/>
    <w:rsid w:val="009B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4CAA"/>
  <w15:chartTrackingRefBased/>
  <w15:docId w15:val="{B4450844-7F00-4F5C-BCE4-6BE8C4C5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B3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9B3B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3552</Words>
  <Characters>20253</Characters>
  <Application>Microsoft Office Word</Application>
  <DocSecurity>0</DocSecurity>
  <Lines>168</Lines>
  <Paragraphs>47</Paragraphs>
  <ScaleCrop>false</ScaleCrop>
  <Company/>
  <LinksUpToDate>false</LinksUpToDate>
  <CharactersWithSpaces>23758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Sloković</dc:creator>
  <cp:keywords/>
  <dc:description/>
  <cp:lastModifiedBy>Sandra Sloković</cp:lastModifiedBy>
  <cp:revision>2</cp:revision>
  <dcterms:created xsi:type="dcterms:W3CDTF">2021-07-19T09:25:00Z</dcterms:created>
  <dcterms:modified xsi:type="dcterms:W3CDTF">2021-07-20T11:40:00Z</dcterms:modified>
</cp:coreProperties>
</file>